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850" w:type="dxa"/>
        <w:tblInd w:w="274" w:type="dxa"/>
        <w:tblLook w:val="01E0" w:firstRow="1" w:lastRow="1" w:firstColumn="1" w:lastColumn="1" w:noHBand="0" w:noVBand="0"/>
      </w:tblPr>
      <w:tblGrid>
        <w:gridCol w:w="8708"/>
        <w:gridCol w:w="6142"/>
      </w:tblGrid>
      <w:tr w:rsidR="0021399A" w:rsidRPr="00E07B91" w:rsidTr="0021399A">
        <w:tc>
          <w:tcPr>
            <w:tcW w:w="8708" w:type="dxa"/>
          </w:tcPr>
          <w:p w:rsidR="0021399A" w:rsidRPr="00A02D48" w:rsidRDefault="0021399A" w:rsidP="00E07B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2" w:type="dxa"/>
          </w:tcPr>
          <w:p w:rsidR="00A02D48" w:rsidRPr="00A02D48" w:rsidRDefault="00A02D48" w:rsidP="00E07B91">
            <w:pPr>
              <w:spacing w:after="0" w:line="240" w:lineRule="auto"/>
              <w:ind w:left="2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D48">
              <w:rPr>
                <w:rFonts w:ascii="Times New Roman" w:hAnsi="Times New Roman"/>
                <w:sz w:val="24"/>
                <w:szCs w:val="24"/>
              </w:rPr>
              <w:t>УТВЕРЖДЕНО</w:t>
            </w:r>
          </w:p>
          <w:p w:rsidR="00A02D48" w:rsidRPr="00A02D48" w:rsidRDefault="00A02D48" w:rsidP="00E07B91">
            <w:pPr>
              <w:spacing w:after="0" w:line="240" w:lineRule="auto"/>
              <w:ind w:left="2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D48">
              <w:rPr>
                <w:rFonts w:ascii="Times New Roman" w:hAnsi="Times New Roman"/>
                <w:sz w:val="24"/>
                <w:szCs w:val="24"/>
              </w:rPr>
              <w:t>Приказом от ___________№ ____________</w:t>
            </w:r>
          </w:p>
          <w:p w:rsidR="00A02D48" w:rsidRPr="00A02D48" w:rsidRDefault="00A02D48" w:rsidP="00E07B91">
            <w:pPr>
              <w:spacing w:after="0" w:line="240" w:lineRule="auto"/>
              <w:ind w:left="2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D48">
              <w:rPr>
                <w:rFonts w:ascii="Times New Roman" w:hAnsi="Times New Roman"/>
                <w:sz w:val="24"/>
                <w:szCs w:val="24"/>
              </w:rPr>
              <w:t xml:space="preserve">министерства культуры Новосибирской области </w:t>
            </w:r>
          </w:p>
          <w:p w:rsidR="00A02D48" w:rsidRPr="00A02D48" w:rsidRDefault="00A02D48" w:rsidP="00E07B91">
            <w:pPr>
              <w:spacing w:after="0" w:line="240" w:lineRule="auto"/>
              <w:ind w:left="243"/>
              <w:rPr>
                <w:rFonts w:ascii="Times New Roman" w:hAnsi="Times New Roman"/>
                <w:sz w:val="24"/>
                <w:szCs w:val="24"/>
              </w:rPr>
            </w:pPr>
          </w:p>
          <w:p w:rsidR="00A02D48" w:rsidRPr="00A02D48" w:rsidRDefault="00A02D48" w:rsidP="00E07B91">
            <w:pPr>
              <w:spacing w:after="0" w:line="240" w:lineRule="auto"/>
              <w:ind w:left="24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02D48">
              <w:rPr>
                <w:rFonts w:ascii="Times New Roman" w:hAnsi="Times New Roman"/>
                <w:sz w:val="24"/>
                <w:szCs w:val="24"/>
              </w:rPr>
              <w:t>И.о</w:t>
            </w:r>
            <w:proofErr w:type="spellEnd"/>
            <w:r w:rsidRPr="00A02D48">
              <w:rPr>
                <w:rFonts w:ascii="Times New Roman" w:hAnsi="Times New Roman"/>
                <w:sz w:val="24"/>
                <w:szCs w:val="24"/>
              </w:rPr>
              <w:t>.</w:t>
            </w:r>
            <w:r w:rsidRPr="00E07B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2D48">
              <w:rPr>
                <w:rFonts w:ascii="Times New Roman" w:hAnsi="Times New Roman"/>
                <w:sz w:val="24"/>
                <w:szCs w:val="24"/>
              </w:rPr>
              <w:t>министра культуры</w:t>
            </w:r>
          </w:p>
          <w:p w:rsidR="00A02D48" w:rsidRPr="00A02D48" w:rsidRDefault="00A02D48" w:rsidP="00E07B91">
            <w:pPr>
              <w:spacing w:after="0" w:line="240" w:lineRule="auto"/>
              <w:ind w:left="243"/>
              <w:rPr>
                <w:rFonts w:ascii="Times New Roman" w:hAnsi="Times New Roman"/>
                <w:sz w:val="24"/>
                <w:szCs w:val="24"/>
              </w:rPr>
            </w:pPr>
            <w:r w:rsidRPr="00A02D48">
              <w:rPr>
                <w:rFonts w:ascii="Times New Roman" w:hAnsi="Times New Roman"/>
                <w:sz w:val="24"/>
                <w:szCs w:val="24"/>
              </w:rPr>
              <w:t>Новосибирской области</w:t>
            </w:r>
            <w:r w:rsidRPr="00E07B91">
              <w:rPr>
                <w:rFonts w:ascii="Times New Roman" w:hAnsi="Times New Roman"/>
                <w:sz w:val="24"/>
                <w:szCs w:val="24"/>
              </w:rPr>
              <w:t xml:space="preserve"> ___________ </w:t>
            </w:r>
            <w:r w:rsidRPr="00A02D48">
              <w:rPr>
                <w:rFonts w:ascii="Times New Roman" w:hAnsi="Times New Roman"/>
                <w:sz w:val="24"/>
                <w:szCs w:val="24"/>
              </w:rPr>
              <w:t xml:space="preserve">Ю.В. </w:t>
            </w:r>
            <w:proofErr w:type="spellStart"/>
            <w:r w:rsidRPr="00A02D48">
              <w:rPr>
                <w:rFonts w:ascii="Times New Roman" w:hAnsi="Times New Roman"/>
                <w:sz w:val="24"/>
                <w:szCs w:val="24"/>
              </w:rPr>
              <w:t>Зимняков</w:t>
            </w:r>
            <w:proofErr w:type="spellEnd"/>
          </w:p>
          <w:p w:rsidR="00A02D48" w:rsidRPr="00A02D48" w:rsidRDefault="00A02D48" w:rsidP="00E07B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2D4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07B91">
              <w:rPr>
                <w:rFonts w:ascii="Times New Roman" w:hAnsi="Times New Roman"/>
                <w:sz w:val="20"/>
                <w:szCs w:val="20"/>
              </w:rPr>
              <w:t xml:space="preserve">           </w:t>
            </w:r>
            <w:r w:rsidRPr="00A02D4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07B91">
              <w:rPr>
                <w:rFonts w:ascii="Times New Roman" w:hAnsi="Times New Roman"/>
                <w:sz w:val="20"/>
                <w:szCs w:val="20"/>
              </w:rPr>
              <w:t xml:space="preserve">      (</w:t>
            </w:r>
            <w:proofErr w:type="gramStart"/>
            <w:r w:rsidRPr="00E07B91">
              <w:rPr>
                <w:rFonts w:ascii="Times New Roman" w:hAnsi="Times New Roman"/>
                <w:sz w:val="20"/>
                <w:szCs w:val="20"/>
              </w:rPr>
              <w:t xml:space="preserve">должность)   </w:t>
            </w:r>
            <w:proofErr w:type="gramEnd"/>
            <w:r w:rsidRPr="00E07B91"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  <w:r w:rsidRPr="00A02D48">
              <w:rPr>
                <w:rFonts w:ascii="Times New Roman" w:hAnsi="Times New Roman"/>
                <w:sz w:val="20"/>
                <w:szCs w:val="20"/>
              </w:rPr>
              <w:t xml:space="preserve">   (подпись)</w:t>
            </w:r>
            <w:r w:rsidRPr="00E07B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2D48">
              <w:rPr>
                <w:rFonts w:ascii="Times New Roman" w:hAnsi="Times New Roman"/>
                <w:sz w:val="20"/>
                <w:szCs w:val="20"/>
              </w:rPr>
              <w:t xml:space="preserve"> (расшифровка подписи)</w:t>
            </w:r>
          </w:p>
          <w:p w:rsidR="00A02D48" w:rsidRPr="00A02D48" w:rsidRDefault="00A02D48" w:rsidP="00E07B91">
            <w:pPr>
              <w:spacing w:after="0" w:line="240" w:lineRule="auto"/>
              <w:ind w:left="2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399A" w:rsidRPr="00E07B91" w:rsidRDefault="00A02D48" w:rsidP="00E07B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                 «_____» _________________ 20_____ г.</w:t>
            </w:r>
          </w:p>
        </w:tc>
      </w:tr>
    </w:tbl>
    <w:p w:rsidR="008B2ED1" w:rsidRPr="00E07B91" w:rsidRDefault="008B2ED1" w:rsidP="00E07B91">
      <w:pPr>
        <w:spacing w:after="1" w:line="200" w:lineRule="atLeast"/>
        <w:ind w:left="9498"/>
        <w:jc w:val="both"/>
        <w:rPr>
          <w:rFonts w:ascii="Times New Roman" w:hAnsi="Times New Roman"/>
          <w:sz w:val="24"/>
          <w:szCs w:val="24"/>
        </w:rPr>
      </w:pPr>
    </w:p>
    <w:p w:rsidR="00A02D48" w:rsidRPr="00E07B91" w:rsidRDefault="00A02D48" w:rsidP="00E07B91">
      <w:pPr>
        <w:spacing w:after="1" w:line="200" w:lineRule="atLeast"/>
        <w:ind w:left="9498"/>
        <w:jc w:val="both"/>
        <w:rPr>
          <w:rFonts w:ascii="Times New Roman" w:hAnsi="Times New Roman"/>
          <w:sz w:val="24"/>
          <w:szCs w:val="24"/>
        </w:rPr>
      </w:pPr>
    </w:p>
    <w:p w:rsidR="00204C75" w:rsidRPr="00E07B91" w:rsidRDefault="00204C75" w:rsidP="00E07B91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E07B91">
        <w:rPr>
          <w:rFonts w:ascii="Times New Roman" w:hAnsi="Times New Roman"/>
          <w:sz w:val="24"/>
          <w:szCs w:val="24"/>
        </w:rPr>
        <w:t xml:space="preserve">ГОСУДАРСТВЕННОЕ ЗАДАНИЕ </w:t>
      </w:r>
      <w:r w:rsidR="00A659CA" w:rsidRPr="00E07B91">
        <w:rPr>
          <w:rFonts w:ascii="Times New Roman" w:hAnsi="Times New Roman"/>
          <w:sz w:val="24"/>
          <w:szCs w:val="24"/>
        </w:rPr>
        <w:t xml:space="preserve">№ </w:t>
      </w:r>
      <w:r w:rsidR="00BD1003" w:rsidRPr="00E07B91">
        <w:rPr>
          <w:rFonts w:ascii="Times New Roman" w:hAnsi="Times New Roman"/>
          <w:sz w:val="24"/>
          <w:szCs w:val="24"/>
          <w:u w:val="single"/>
        </w:rPr>
        <w:t>18</w:t>
      </w:r>
    </w:p>
    <w:p w:rsidR="00204C75" w:rsidRPr="00E07B91" w:rsidRDefault="00204C75" w:rsidP="00E07B91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E07B91">
        <w:rPr>
          <w:rFonts w:ascii="Times New Roman" w:hAnsi="Times New Roman"/>
          <w:sz w:val="24"/>
          <w:szCs w:val="24"/>
        </w:rPr>
        <w:t>на 20</w:t>
      </w:r>
      <w:r w:rsidR="005423F0" w:rsidRPr="00E07B91">
        <w:rPr>
          <w:rFonts w:ascii="Times New Roman" w:hAnsi="Times New Roman"/>
          <w:sz w:val="24"/>
          <w:szCs w:val="24"/>
        </w:rPr>
        <w:t>2</w:t>
      </w:r>
      <w:r w:rsidR="003742EB" w:rsidRPr="00E07B91">
        <w:rPr>
          <w:rFonts w:ascii="Times New Roman" w:hAnsi="Times New Roman"/>
          <w:sz w:val="24"/>
          <w:szCs w:val="24"/>
        </w:rPr>
        <w:t>3</w:t>
      </w:r>
      <w:r w:rsidRPr="00E07B91">
        <w:rPr>
          <w:rFonts w:ascii="Times New Roman" w:hAnsi="Times New Roman"/>
          <w:sz w:val="24"/>
          <w:szCs w:val="24"/>
        </w:rPr>
        <w:t xml:space="preserve"> год и на плановый период 20</w:t>
      </w:r>
      <w:r w:rsidR="005423F0" w:rsidRPr="00E07B91">
        <w:rPr>
          <w:rFonts w:ascii="Times New Roman" w:hAnsi="Times New Roman"/>
          <w:sz w:val="24"/>
          <w:szCs w:val="24"/>
        </w:rPr>
        <w:t>2</w:t>
      </w:r>
      <w:r w:rsidR="003742EB" w:rsidRPr="00E07B91">
        <w:rPr>
          <w:rFonts w:ascii="Times New Roman" w:hAnsi="Times New Roman"/>
          <w:sz w:val="24"/>
          <w:szCs w:val="24"/>
        </w:rPr>
        <w:t>4</w:t>
      </w:r>
      <w:r w:rsidRPr="00E07B91">
        <w:rPr>
          <w:rFonts w:ascii="Times New Roman" w:hAnsi="Times New Roman"/>
          <w:sz w:val="24"/>
          <w:szCs w:val="24"/>
        </w:rPr>
        <w:t xml:space="preserve"> и 20</w:t>
      </w:r>
      <w:r w:rsidR="005423F0" w:rsidRPr="00E07B91">
        <w:rPr>
          <w:rFonts w:ascii="Times New Roman" w:hAnsi="Times New Roman"/>
          <w:sz w:val="24"/>
          <w:szCs w:val="24"/>
        </w:rPr>
        <w:t>2</w:t>
      </w:r>
      <w:r w:rsidR="003742EB" w:rsidRPr="00E07B91">
        <w:rPr>
          <w:rFonts w:ascii="Times New Roman" w:hAnsi="Times New Roman"/>
          <w:sz w:val="24"/>
          <w:szCs w:val="24"/>
        </w:rPr>
        <w:t>5</w:t>
      </w:r>
      <w:r w:rsidRPr="00E07B91">
        <w:rPr>
          <w:rFonts w:ascii="Times New Roman" w:hAnsi="Times New Roman"/>
          <w:sz w:val="24"/>
          <w:szCs w:val="24"/>
        </w:rPr>
        <w:t xml:space="preserve"> годов</w:t>
      </w:r>
    </w:p>
    <w:p w:rsidR="00204C75" w:rsidRPr="00E07B91" w:rsidRDefault="00EA7EDB" w:rsidP="00E07B91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E07B91">
        <w:rPr>
          <w:rFonts w:ascii="Times New Roman" w:hAnsi="Times New Roman"/>
          <w:sz w:val="24"/>
          <w:szCs w:val="24"/>
        </w:rPr>
        <w:tab/>
      </w:r>
    </w:p>
    <w:tbl>
      <w:tblPr>
        <w:tblW w:w="5000" w:type="pct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71"/>
        <w:gridCol w:w="4591"/>
        <w:gridCol w:w="6496"/>
        <w:gridCol w:w="2395"/>
        <w:gridCol w:w="1125"/>
      </w:tblGrid>
      <w:tr w:rsidR="00EA7EDB" w:rsidRPr="00E07B91" w:rsidTr="00EA7EDB">
        <w:trPr>
          <w:trHeight w:val="213"/>
        </w:trPr>
        <w:tc>
          <w:tcPr>
            <w:tcW w:w="163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4C75" w:rsidRPr="00E07B91" w:rsidRDefault="00204C75" w:rsidP="00E07B91">
            <w:pPr>
              <w:spacing w:after="1" w:line="28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3" w:type="pct"/>
            <w:tcBorders>
              <w:top w:val="nil"/>
              <w:left w:val="nil"/>
              <w:bottom w:val="nil"/>
              <w:right w:val="nil"/>
            </w:tcBorders>
          </w:tcPr>
          <w:p w:rsidR="00204C75" w:rsidRPr="00E07B91" w:rsidRDefault="00204C75" w:rsidP="00E07B91">
            <w:pPr>
              <w:spacing w:after="1" w:line="28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4C75" w:rsidRPr="00E07B91" w:rsidRDefault="00204C75" w:rsidP="00E07B91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C75" w:rsidRPr="00E07B91" w:rsidRDefault="00204C75" w:rsidP="00E07B91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Коды</w:t>
            </w:r>
          </w:p>
        </w:tc>
      </w:tr>
      <w:tr w:rsidR="00EA7EDB" w:rsidRPr="00E07B91" w:rsidTr="00EA7EDB">
        <w:tc>
          <w:tcPr>
            <w:tcW w:w="381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04C75" w:rsidRPr="00E07B91" w:rsidRDefault="00204C75" w:rsidP="00E07B91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Наименование государственного учреждения Новосибирской области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04C75" w:rsidRPr="00E07B91" w:rsidRDefault="00204C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Форма по </w:t>
            </w:r>
            <w:hyperlink r:id="rId7" w:history="1">
              <w:r w:rsidRPr="00E07B91">
                <w:rPr>
                  <w:rFonts w:ascii="Times New Roman" w:hAnsi="Times New Roman"/>
                  <w:sz w:val="24"/>
                  <w:szCs w:val="24"/>
                </w:rPr>
                <w:t>ОКУД</w:t>
              </w:r>
            </w:hyperlink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75" w:rsidRPr="00E07B91" w:rsidRDefault="00204C75" w:rsidP="00E07B91">
            <w:pPr>
              <w:spacing w:after="1" w:line="200" w:lineRule="atLeast"/>
              <w:ind w:left="-91"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0506001</w:t>
            </w:r>
          </w:p>
        </w:tc>
      </w:tr>
      <w:tr w:rsidR="00EA7EDB" w:rsidRPr="00E07B91" w:rsidTr="00EA7EDB">
        <w:trPr>
          <w:trHeight w:val="219"/>
        </w:trPr>
        <w:tc>
          <w:tcPr>
            <w:tcW w:w="381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02D48" w:rsidRPr="00E07B91" w:rsidRDefault="00204C75" w:rsidP="00E07B91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07B91">
              <w:rPr>
                <w:rFonts w:ascii="Times New Roman" w:hAnsi="Times New Roman"/>
                <w:sz w:val="24"/>
                <w:szCs w:val="24"/>
                <w:u w:val="single"/>
              </w:rPr>
              <w:t>Государственное бюджетное учреждение</w:t>
            </w:r>
            <w:r w:rsidR="00A02D48" w:rsidRPr="00E07B9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культуры Новосибирской области</w:t>
            </w:r>
          </w:p>
          <w:p w:rsidR="00204C75" w:rsidRPr="00E07B91" w:rsidRDefault="00204C75" w:rsidP="00E07B91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  <w:u w:val="single"/>
              </w:rPr>
              <w:t>«Областной центр русского фольклора и этнографии»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04C75" w:rsidRPr="00E07B91" w:rsidRDefault="00204C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Дата начала действия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C75" w:rsidRPr="00E07B91" w:rsidRDefault="00204C75" w:rsidP="00E07B91">
            <w:pPr>
              <w:spacing w:after="1" w:line="28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7EDB" w:rsidRPr="00E07B91" w:rsidTr="00EA7EDB">
        <w:tc>
          <w:tcPr>
            <w:tcW w:w="381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04C75" w:rsidRPr="00E07B91" w:rsidRDefault="00204C75" w:rsidP="00E07B91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Вид деятельности государственного учреждения Новосибирской области: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4C75" w:rsidRPr="00E07B91" w:rsidRDefault="00204C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C75" w:rsidRPr="00E07B91" w:rsidRDefault="00204C75" w:rsidP="00E07B91">
            <w:pPr>
              <w:spacing w:after="1" w:line="28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7EDB" w:rsidRPr="00E07B91" w:rsidTr="00EA7EDB">
        <w:trPr>
          <w:trHeight w:val="421"/>
        </w:trPr>
        <w:tc>
          <w:tcPr>
            <w:tcW w:w="381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04C75" w:rsidRPr="00E07B91" w:rsidRDefault="00204C75" w:rsidP="00E07B91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04C75" w:rsidRPr="00E07B91" w:rsidRDefault="00204C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C75" w:rsidRPr="00E07B91" w:rsidRDefault="00204C75" w:rsidP="00E07B91">
            <w:pPr>
              <w:spacing w:after="1" w:line="28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7EDB" w:rsidRPr="00E07B91" w:rsidTr="00EA7EDB">
        <w:trPr>
          <w:trHeight w:val="188"/>
        </w:trPr>
        <w:tc>
          <w:tcPr>
            <w:tcW w:w="91" w:type="pct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04C75" w:rsidRPr="00E07B91" w:rsidRDefault="00204C75" w:rsidP="00E07B91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4C75" w:rsidRPr="00E07B91" w:rsidRDefault="00204C75" w:rsidP="00E07B91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07B91">
              <w:rPr>
                <w:rFonts w:ascii="Times New Roman" w:hAnsi="Times New Roman"/>
                <w:sz w:val="24"/>
                <w:szCs w:val="24"/>
                <w:u w:val="single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4C75" w:rsidRPr="00E07B91" w:rsidRDefault="00204C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8" w:history="1">
              <w:r w:rsidRPr="00E07B91">
                <w:rPr>
                  <w:rFonts w:ascii="Times New Roman" w:hAnsi="Times New Roman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C75" w:rsidRPr="00E07B91" w:rsidRDefault="00204C75" w:rsidP="00E07B91">
            <w:pPr>
              <w:spacing w:after="1" w:line="28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EA7EDB" w:rsidRPr="00E07B91" w:rsidTr="00EA7EDB">
        <w:tc>
          <w:tcPr>
            <w:tcW w:w="91" w:type="pct"/>
            <w:vMerge/>
            <w:tcBorders>
              <w:top w:val="nil"/>
              <w:left w:val="nil"/>
              <w:bottom w:val="nil"/>
              <w:right w:val="nil"/>
            </w:tcBorders>
          </w:tcPr>
          <w:p w:rsidR="00204C75" w:rsidRPr="00E07B91" w:rsidRDefault="00204C75" w:rsidP="00E07B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4C75" w:rsidRPr="00E07B91" w:rsidRDefault="00204C75" w:rsidP="00E07B91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07B91">
              <w:rPr>
                <w:rFonts w:ascii="Times New Roman" w:hAnsi="Times New Roman"/>
                <w:sz w:val="24"/>
                <w:szCs w:val="24"/>
                <w:u w:val="single"/>
              </w:rPr>
              <w:t>Деятельность зрелищно-развлекательная прочая, не включенная в другие группировки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4C75" w:rsidRPr="00E07B91" w:rsidRDefault="00204C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9" w:history="1">
              <w:r w:rsidRPr="00E07B91">
                <w:rPr>
                  <w:rFonts w:ascii="Times New Roman" w:hAnsi="Times New Roman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C75" w:rsidRPr="00E07B91" w:rsidRDefault="00204C75" w:rsidP="00E07B91">
            <w:pPr>
              <w:spacing w:after="1" w:line="28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93.29.9</w:t>
            </w:r>
          </w:p>
        </w:tc>
      </w:tr>
    </w:tbl>
    <w:p w:rsidR="00A15F3A" w:rsidRPr="00E07B91" w:rsidRDefault="00A15F3A" w:rsidP="00E07B91">
      <w:pPr>
        <w:rPr>
          <w:rFonts w:ascii="Times New Roman" w:hAnsi="Times New Roman"/>
          <w:sz w:val="18"/>
          <w:szCs w:val="18"/>
        </w:rPr>
      </w:pPr>
    </w:p>
    <w:p w:rsidR="00A02D48" w:rsidRPr="00E07B91" w:rsidRDefault="00A02D48" w:rsidP="00E07B91">
      <w:pPr>
        <w:rPr>
          <w:rFonts w:ascii="Times New Roman" w:hAnsi="Times New Roman"/>
          <w:sz w:val="18"/>
          <w:szCs w:val="18"/>
        </w:rPr>
      </w:pPr>
    </w:p>
    <w:p w:rsidR="00A02D48" w:rsidRPr="00E07B91" w:rsidRDefault="00A02D48" w:rsidP="00E07B91">
      <w:pPr>
        <w:rPr>
          <w:rFonts w:ascii="Times New Roman" w:hAnsi="Times New Roman"/>
          <w:sz w:val="18"/>
          <w:szCs w:val="18"/>
        </w:rPr>
      </w:pPr>
    </w:p>
    <w:p w:rsidR="008B2ED1" w:rsidRPr="00E07B91" w:rsidRDefault="008B2ED1" w:rsidP="00E07B91">
      <w:pPr>
        <w:spacing w:after="1" w:line="200" w:lineRule="atLeast"/>
        <w:rPr>
          <w:rFonts w:ascii="Times New Roman" w:hAnsi="Times New Roman"/>
          <w:sz w:val="18"/>
          <w:szCs w:val="18"/>
        </w:rPr>
      </w:pPr>
    </w:p>
    <w:p w:rsidR="000B46F1" w:rsidRPr="00E07B91" w:rsidRDefault="000B46F1" w:rsidP="00E07B91">
      <w:pPr>
        <w:spacing w:after="1" w:line="200" w:lineRule="atLeast"/>
        <w:rPr>
          <w:rFonts w:ascii="Times New Roman" w:hAnsi="Times New Roman"/>
          <w:sz w:val="18"/>
          <w:szCs w:val="18"/>
        </w:rPr>
      </w:pPr>
    </w:p>
    <w:p w:rsidR="00621EF8" w:rsidRPr="00E07B91" w:rsidRDefault="00621EF8" w:rsidP="00E07B91">
      <w:pPr>
        <w:spacing w:after="1" w:line="200" w:lineRule="atLeast"/>
        <w:rPr>
          <w:rFonts w:ascii="Times New Roman" w:hAnsi="Times New Roman"/>
          <w:sz w:val="18"/>
          <w:szCs w:val="18"/>
        </w:rPr>
      </w:pPr>
    </w:p>
    <w:p w:rsidR="00621EF8" w:rsidRPr="00E07B91" w:rsidRDefault="00621EF8" w:rsidP="00E07B91">
      <w:pPr>
        <w:spacing w:after="1" w:line="200" w:lineRule="atLeast"/>
        <w:rPr>
          <w:rFonts w:ascii="Times New Roman" w:hAnsi="Times New Roman"/>
          <w:sz w:val="18"/>
          <w:szCs w:val="18"/>
        </w:rPr>
      </w:pPr>
    </w:p>
    <w:p w:rsidR="00621EF8" w:rsidRPr="00E07B91" w:rsidRDefault="00621EF8" w:rsidP="00E07B91">
      <w:pPr>
        <w:spacing w:after="1" w:line="200" w:lineRule="atLeast"/>
        <w:rPr>
          <w:rFonts w:ascii="Times New Roman" w:hAnsi="Times New Roman"/>
          <w:sz w:val="18"/>
          <w:szCs w:val="18"/>
        </w:rPr>
      </w:pPr>
    </w:p>
    <w:p w:rsidR="0053091A" w:rsidRPr="00E07B91" w:rsidRDefault="0053091A" w:rsidP="00E07B91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E07B91">
        <w:rPr>
          <w:rFonts w:ascii="Times New Roman" w:hAnsi="Times New Roman"/>
          <w:sz w:val="24"/>
          <w:szCs w:val="24"/>
        </w:rPr>
        <w:t>Часть I. Сведения об оказываемых государственных услугах</w:t>
      </w:r>
    </w:p>
    <w:p w:rsidR="00E13C43" w:rsidRPr="00E07B91" w:rsidRDefault="0053091A" w:rsidP="00E07B91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E07B91">
        <w:rPr>
          <w:rFonts w:ascii="Times New Roman" w:hAnsi="Times New Roman"/>
          <w:sz w:val="24"/>
          <w:szCs w:val="24"/>
        </w:rPr>
        <w:t xml:space="preserve">Раздел </w:t>
      </w:r>
      <w:r w:rsidRPr="00E07B91">
        <w:rPr>
          <w:rFonts w:ascii="Times New Roman" w:hAnsi="Times New Roman"/>
          <w:sz w:val="24"/>
          <w:szCs w:val="24"/>
          <w:u w:val="single"/>
        </w:rPr>
        <w:t>1</w:t>
      </w:r>
    </w:p>
    <w:tbl>
      <w:tblPr>
        <w:tblW w:w="15372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977"/>
        <w:gridCol w:w="3119"/>
        <w:gridCol w:w="1276"/>
      </w:tblGrid>
      <w:tr w:rsidR="0053091A" w:rsidRPr="00E07B91" w:rsidTr="00EA7EDB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:rsidR="0053091A" w:rsidRPr="00E07B91" w:rsidRDefault="0053091A" w:rsidP="00E07B91">
            <w:pPr>
              <w:spacing w:after="1" w:line="280" w:lineRule="atLeast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1. Наименование государственной услуги </w:t>
            </w:r>
            <w:r w:rsidRPr="00E07B91">
              <w:rPr>
                <w:rFonts w:ascii="Times New Roman" w:hAnsi="Times New Roman"/>
                <w:sz w:val="24"/>
                <w:szCs w:val="24"/>
                <w:u w:val="single"/>
              </w:rPr>
              <w:t>Организация и проведение мероприятий</w:t>
            </w:r>
          </w:p>
        </w:tc>
        <w:tc>
          <w:tcPr>
            <w:tcW w:w="311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091A" w:rsidRPr="00E07B91" w:rsidRDefault="0053091A" w:rsidP="00E07B91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1A" w:rsidRPr="00E07B91" w:rsidRDefault="0053091A" w:rsidP="00E07B91">
            <w:pPr>
              <w:spacing w:after="1" w:line="280" w:lineRule="atLeast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47.006.0</w:t>
            </w:r>
          </w:p>
        </w:tc>
      </w:tr>
      <w:tr w:rsidR="0053091A" w:rsidRPr="00E07B91" w:rsidTr="00EA7EDB">
        <w:trPr>
          <w:trHeight w:val="210"/>
        </w:trPr>
        <w:tc>
          <w:tcPr>
            <w:tcW w:w="10977" w:type="dxa"/>
            <w:tcBorders>
              <w:top w:val="nil"/>
              <w:left w:val="nil"/>
              <w:right w:val="nil"/>
            </w:tcBorders>
          </w:tcPr>
          <w:p w:rsidR="00BD1003" w:rsidRPr="00E07B91" w:rsidRDefault="0053091A" w:rsidP="00E07B91">
            <w:pPr>
              <w:spacing w:after="1" w:line="280" w:lineRule="atLeast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2. Категории потребителей государственной услуги   </w:t>
            </w:r>
            <w:r w:rsidRPr="00E07B91">
              <w:rPr>
                <w:rFonts w:ascii="Times New Roman" w:hAnsi="Times New Roman"/>
                <w:sz w:val="24"/>
                <w:szCs w:val="24"/>
                <w:u w:val="single"/>
              </w:rPr>
              <w:t>Физические лица</w:t>
            </w:r>
            <w:r w:rsidRPr="00E07B91"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</w:p>
          <w:p w:rsidR="00E13C43" w:rsidRPr="00E07B91" w:rsidRDefault="00E13C43" w:rsidP="00E07B91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D1003" w:rsidRPr="00E07B91" w:rsidRDefault="00BD1003" w:rsidP="00E07B91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3. Показатели, характеризующие объем и (или) качество государственной услуги:</w:t>
            </w:r>
          </w:p>
        </w:tc>
        <w:tc>
          <w:tcPr>
            <w:tcW w:w="311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091A" w:rsidRPr="00E07B91" w:rsidRDefault="0053091A" w:rsidP="00E07B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1A" w:rsidRPr="00E07B91" w:rsidRDefault="0053091A" w:rsidP="00E07B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13C43" w:rsidRPr="00E07B91" w:rsidRDefault="00E13C43" w:rsidP="00E07B91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BD1003" w:rsidRPr="00E07B91" w:rsidRDefault="0053091A" w:rsidP="00E07B91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E07B91">
        <w:rPr>
          <w:rFonts w:ascii="Times New Roman" w:hAnsi="Times New Roman"/>
          <w:sz w:val="24"/>
          <w:szCs w:val="24"/>
        </w:rPr>
        <w:t>3.1. Показатели, характеризующие качество государственной услуги</w:t>
      </w:r>
    </w:p>
    <w:p w:rsidR="00E13C43" w:rsidRPr="00E07B91" w:rsidRDefault="00E13C43" w:rsidP="00E07B91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tbl>
      <w:tblPr>
        <w:tblW w:w="4969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0"/>
        <w:gridCol w:w="2519"/>
        <w:gridCol w:w="541"/>
        <w:gridCol w:w="683"/>
        <w:gridCol w:w="1650"/>
        <w:gridCol w:w="1094"/>
        <w:gridCol w:w="854"/>
        <w:gridCol w:w="854"/>
        <w:gridCol w:w="712"/>
        <w:gridCol w:w="869"/>
        <w:gridCol w:w="760"/>
        <w:gridCol w:w="952"/>
        <w:gridCol w:w="692"/>
        <w:gridCol w:w="739"/>
        <w:gridCol w:w="792"/>
      </w:tblGrid>
      <w:tr w:rsidR="00881A0E" w:rsidRPr="00E07B91" w:rsidTr="00A34F6F">
        <w:trPr>
          <w:trHeight w:val="1644"/>
        </w:trPr>
        <w:tc>
          <w:tcPr>
            <w:tcW w:w="362" w:type="pct"/>
            <w:vMerge w:val="restart"/>
            <w:tcBorders>
              <w:left w:val="single" w:sz="4" w:space="0" w:color="auto"/>
            </w:tcBorders>
          </w:tcPr>
          <w:p w:rsidR="00E90875" w:rsidRPr="00E07B91" w:rsidRDefault="00E90875" w:rsidP="00E07B91">
            <w:pPr>
              <w:spacing w:after="1" w:line="200" w:lineRule="atLeast"/>
              <w:ind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1266" w:type="pct"/>
            <w:gridSpan w:val="3"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928" w:type="pct"/>
            <w:gridSpan w:val="2"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оказания государственной услуги (по справочникам)</w:t>
            </w:r>
          </w:p>
        </w:tc>
        <w:tc>
          <w:tcPr>
            <w:tcW w:w="818" w:type="pct"/>
            <w:gridSpan w:val="3"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Показатель качества государственной услуги</w:t>
            </w:r>
          </w:p>
        </w:tc>
        <w:tc>
          <w:tcPr>
            <w:tcW w:w="873" w:type="pct"/>
            <w:gridSpan w:val="3"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Значение показателя качества государственной услуги</w:t>
            </w:r>
          </w:p>
        </w:tc>
        <w:tc>
          <w:tcPr>
            <w:tcW w:w="484" w:type="pct"/>
            <w:gridSpan w:val="2"/>
            <w:tcBorders>
              <w:right w:val="single" w:sz="4" w:space="0" w:color="auto"/>
            </w:tcBorders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Допустимые (возможные) отклонения </w:t>
            </w:r>
          </w:p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от установленных показателей качества государственной услуги</w:t>
            </w:r>
          </w:p>
        </w:tc>
        <w:tc>
          <w:tcPr>
            <w:tcW w:w="269" w:type="pct"/>
            <w:vMerge w:val="restart"/>
            <w:tcBorders>
              <w:right w:val="single" w:sz="4" w:space="0" w:color="auto"/>
            </w:tcBorders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881A0E" w:rsidRPr="00E07B91" w:rsidTr="00A34F6F">
        <w:tc>
          <w:tcPr>
            <w:tcW w:w="362" w:type="pct"/>
            <w:vMerge/>
            <w:tcBorders>
              <w:left w:val="single" w:sz="4" w:space="0" w:color="auto"/>
            </w:tcBorders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pct"/>
            <w:vMerge w:val="restart"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83" w:type="pct"/>
            <w:vMerge w:val="restart"/>
          </w:tcPr>
          <w:p w:rsidR="00E90875" w:rsidRPr="00E07B91" w:rsidRDefault="00E90875" w:rsidP="00E07B91">
            <w:pPr>
              <w:spacing w:after="1" w:line="200" w:lineRule="atLeast"/>
              <w:ind w:left="-6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" w:type="pct"/>
            <w:vMerge w:val="restart"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8" w:type="pct"/>
            <w:vMerge w:val="restart"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 xml:space="preserve"> показателя</w:t>
            </w:r>
          </w:p>
        </w:tc>
        <w:tc>
          <w:tcPr>
            <w:tcW w:w="370" w:type="pct"/>
            <w:vMerge w:val="restart"/>
          </w:tcPr>
          <w:p w:rsidR="00E90875" w:rsidRPr="00E07B91" w:rsidRDefault="001A55F1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Платность услуги </w:t>
            </w:r>
          </w:p>
        </w:tc>
        <w:tc>
          <w:tcPr>
            <w:tcW w:w="289" w:type="pct"/>
            <w:vMerge w:val="restart"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 xml:space="preserve"> показа-теля</w:t>
            </w:r>
          </w:p>
        </w:tc>
        <w:tc>
          <w:tcPr>
            <w:tcW w:w="529" w:type="pct"/>
            <w:gridSpan w:val="2"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94" w:type="pct"/>
            <w:vMerge w:val="restart"/>
          </w:tcPr>
          <w:p w:rsidR="00E90875" w:rsidRPr="00E07B91" w:rsidRDefault="0061495F" w:rsidP="00E07B91">
            <w:pPr>
              <w:spacing w:after="1" w:line="200" w:lineRule="atLeast"/>
              <w:ind w:right="-126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202</w:t>
            </w:r>
            <w:r w:rsidR="003742EB" w:rsidRPr="00E07B91">
              <w:rPr>
                <w:rFonts w:ascii="Times New Roman" w:hAnsi="Times New Roman"/>
                <w:sz w:val="24"/>
                <w:szCs w:val="24"/>
              </w:rPr>
              <w:t>3</w:t>
            </w:r>
            <w:r w:rsidR="00E90875" w:rsidRPr="00E07B91">
              <w:rPr>
                <w:rFonts w:ascii="Times New Roman" w:hAnsi="Times New Roman"/>
                <w:sz w:val="24"/>
                <w:szCs w:val="24"/>
              </w:rPr>
              <w:t>год</w:t>
            </w:r>
          </w:p>
          <w:p w:rsidR="00E90875" w:rsidRPr="00E07B91" w:rsidRDefault="00E90875" w:rsidP="00E07B91">
            <w:pPr>
              <w:spacing w:after="1" w:line="200" w:lineRule="atLeast"/>
              <w:ind w:left="-205" w:right="-126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очеред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90875" w:rsidRPr="00E07B91" w:rsidRDefault="00E90875" w:rsidP="00E07B91">
            <w:pPr>
              <w:spacing w:after="1" w:line="200" w:lineRule="atLeast"/>
              <w:ind w:left="-205" w:right="-1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ной </w:t>
            </w:r>
          </w:p>
          <w:p w:rsidR="00E90875" w:rsidRPr="00E07B91" w:rsidRDefault="00E90875" w:rsidP="00E07B91">
            <w:pPr>
              <w:spacing w:after="1" w:line="200" w:lineRule="atLeast"/>
              <w:ind w:left="-205" w:right="-12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финан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90875" w:rsidRPr="00E07B91" w:rsidRDefault="00E90875" w:rsidP="00E07B91">
            <w:pPr>
              <w:spacing w:after="1" w:line="200" w:lineRule="atLeast"/>
              <w:ind w:left="-63" w:right="-126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совый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257" w:type="pct"/>
            <w:vMerge w:val="restart"/>
          </w:tcPr>
          <w:p w:rsidR="00E90875" w:rsidRPr="00E07B91" w:rsidRDefault="0061495F" w:rsidP="00E07B91">
            <w:pPr>
              <w:spacing w:after="1" w:line="200" w:lineRule="atLeast"/>
              <w:ind w:right="-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202</w:t>
            </w:r>
            <w:r w:rsidR="003742EB" w:rsidRPr="00E07B91">
              <w:rPr>
                <w:rFonts w:ascii="Times New Roman" w:hAnsi="Times New Roman"/>
                <w:sz w:val="24"/>
                <w:szCs w:val="24"/>
              </w:rPr>
              <w:t>4</w:t>
            </w:r>
            <w:r w:rsidR="00E90875" w:rsidRPr="00E07B91">
              <w:rPr>
                <w:rFonts w:ascii="Times New Roman" w:hAnsi="Times New Roman"/>
                <w:sz w:val="24"/>
                <w:szCs w:val="24"/>
              </w:rPr>
              <w:t xml:space="preserve">год (1-й год </w:t>
            </w:r>
            <w:proofErr w:type="spellStart"/>
            <w:r w:rsidR="00E90875" w:rsidRPr="00E07B91">
              <w:rPr>
                <w:rFonts w:ascii="Times New Roman" w:hAnsi="Times New Roman"/>
                <w:sz w:val="24"/>
                <w:szCs w:val="24"/>
              </w:rPr>
              <w:t>плано-вого</w:t>
            </w:r>
            <w:proofErr w:type="spellEnd"/>
            <w:r w:rsidR="00E90875" w:rsidRPr="00E07B91">
              <w:rPr>
                <w:rFonts w:ascii="Times New Roman" w:hAnsi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321" w:type="pct"/>
            <w:vMerge w:val="restart"/>
          </w:tcPr>
          <w:p w:rsidR="00E90875" w:rsidRPr="00E07B91" w:rsidRDefault="0061495F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202</w:t>
            </w:r>
            <w:r w:rsidR="004A5088" w:rsidRPr="00E07B91">
              <w:rPr>
                <w:rFonts w:ascii="Times New Roman" w:hAnsi="Times New Roman"/>
                <w:sz w:val="24"/>
                <w:szCs w:val="24"/>
              </w:rPr>
              <w:t>4</w:t>
            </w:r>
            <w:r w:rsidR="003742EB" w:rsidRPr="00E07B91">
              <w:rPr>
                <w:rFonts w:ascii="Times New Roman" w:hAnsi="Times New Roman"/>
                <w:sz w:val="24"/>
                <w:szCs w:val="24"/>
              </w:rPr>
              <w:t>5</w:t>
            </w:r>
            <w:r w:rsidR="00E90875" w:rsidRPr="00E07B91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E90875" w:rsidRPr="00E07B91" w:rsidRDefault="00E90875" w:rsidP="00E07B91">
            <w:pPr>
              <w:spacing w:after="1" w:line="200" w:lineRule="atLeast"/>
              <w:ind w:left="-53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(2-й год </w:t>
            </w: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90875" w:rsidRPr="00E07B91" w:rsidRDefault="00E90875" w:rsidP="00E07B91">
            <w:pPr>
              <w:spacing w:after="1" w:line="200" w:lineRule="atLeast"/>
              <w:ind w:left="-53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234" w:type="pct"/>
            <w:vMerge w:val="restart"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в про-центах</w:t>
            </w:r>
          </w:p>
        </w:tc>
        <w:tc>
          <w:tcPr>
            <w:tcW w:w="249" w:type="pct"/>
            <w:vMerge w:val="restart"/>
            <w:tcBorders>
              <w:right w:val="single" w:sz="4" w:space="0" w:color="auto"/>
            </w:tcBorders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абсолют-ных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 xml:space="preserve"> показа-</w:t>
            </w: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телях</w:t>
            </w:r>
            <w:proofErr w:type="spellEnd"/>
          </w:p>
        </w:tc>
        <w:tc>
          <w:tcPr>
            <w:tcW w:w="269" w:type="pct"/>
            <w:vMerge/>
            <w:tcBorders>
              <w:right w:val="single" w:sz="4" w:space="0" w:color="auto"/>
            </w:tcBorders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1A0E" w:rsidRPr="00E07B91" w:rsidTr="00A34F6F">
        <w:tc>
          <w:tcPr>
            <w:tcW w:w="362" w:type="pct"/>
            <w:vMerge/>
            <w:tcBorders>
              <w:left w:val="single" w:sz="4" w:space="0" w:color="auto"/>
            </w:tcBorders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pct"/>
            <w:vMerge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" w:type="pct"/>
            <w:vMerge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" w:type="pct"/>
            <w:vMerge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8" w:type="pct"/>
            <w:vMerge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" w:type="pct"/>
            <w:vMerge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" w:type="pct"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</w:p>
        </w:tc>
        <w:tc>
          <w:tcPr>
            <w:tcW w:w="241" w:type="pct"/>
          </w:tcPr>
          <w:p w:rsidR="00E90875" w:rsidRPr="00E07B91" w:rsidRDefault="00E90875" w:rsidP="00E07B91">
            <w:pPr>
              <w:spacing w:after="1" w:line="200" w:lineRule="atLeast"/>
              <w:ind w:left="-62" w:righ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10" w:history="1">
              <w:r w:rsidRPr="00E07B91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94" w:type="pct"/>
            <w:vMerge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" w:type="pct"/>
            <w:vMerge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" w:type="pct"/>
            <w:vMerge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" w:type="pct"/>
            <w:vMerge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" w:type="pct"/>
            <w:vMerge/>
            <w:tcBorders>
              <w:right w:val="single" w:sz="4" w:space="0" w:color="auto"/>
            </w:tcBorders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" w:type="pct"/>
            <w:vMerge/>
            <w:tcBorders>
              <w:right w:val="single" w:sz="4" w:space="0" w:color="auto"/>
            </w:tcBorders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1A0E" w:rsidRPr="00E07B91" w:rsidTr="00A34F6F">
        <w:tc>
          <w:tcPr>
            <w:tcW w:w="362" w:type="pct"/>
            <w:tcBorders>
              <w:left w:val="single" w:sz="4" w:space="0" w:color="auto"/>
            </w:tcBorders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2" w:type="pct"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" w:type="pct"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1" w:type="pct"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8" w:type="pct"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0" w:type="pct"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9" w:type="pct"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9" w:type="pct"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1" w:type="pct"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4" w:type="pct"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57" w:type="pct"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21" w:type="pct"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34" w:type="pct"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49" w:type="pct"/>
            <w:tcBorders>
              <w:right w:val="single" w:sz="4" w:space="0" w:color="auto"/>
            </w:tcBorders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69" w:type="pct"/>
            <w:tcBorders>
              <w:right w:val="single" w:sz="4" w:space="0" w:color="auto"/>
            </w:tcBorders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34F6F" w:rsidRPr="00E07B91" w:rsidTr="009468CC">
        <w:trPr>
          <w:trHeight w:val="1062"/>
        </w:trPr>
        <w:tc>
          <w:tcPr>
            <w:tcW w:w="362" w:type="pct"/>
            <w:tcBorders>
              <w:left w:val="single" w:sz="4" w:space="0" w:color="auto"/>
            </w:tcBorders>
          </w:tcPr>
          <w:p w:rsidR="00A34F6F" w:rsidRPr="00E07B91" w:rsidRDefault="00A34F6F" w:rsidP="00E07B91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lastRenderedPageBreak/>
              <w:t>900400О.99.0.ББ72АА00001</w:t>
            </w:r>
          </w:p>
        </w:tc>
        <w:tc>
          <w:tcPr>
            <w:tcW w:w="1266" w:type="pct"/>
            <w:gridSpan w:val="3"/>
          </w:tcPr>
          <w:p w:rsidR="00A34F6F" w:rsidRPr="00E07B91" w:rsidRDefault="00A34F6F" w:rsidP="00E07B91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Культурно-массовых (иной деятельности, в результате которой сохраняются, создаются, распространяются и осваиваются культурные ценности)</w:t>
            </w:r>
          </w:p>
        </w:tc>
        <w:tc>
          <w:tcPr>
            <w:tcW w:w="558" w:type="pct"/>
          </w:tcPr>
          <w:p w:rsidR="00A34F6F" w:rsidRPr="00E07B91" w:rsidRDefault="00A34F6F" w:rsidP="00E07B91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На территории Российской Федерации</w:t>
            </w:r>
          </w:p>
        </w:tc>
        <w:tc>
          <w:tcPr>
            <w:tcW w:w="370" w:type="pct"/>
          </w:tcPr>
          <w:p w:rsidR="00A34F6F" w:rsidRPr="00E07B91" w:rsidRDefault="001A55F1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Государственная услуга бесплатная</w:t>
            </w:r>
          </w:p>
        </w:tc>
        <w:tc>
          <w:tcPr>
            <w:tcW w:w="289" w:type="pct"/>
          </w:tcPr>
          <w:p w:rsidR="00A34F6F" w:rsidRPr="00E07B91" w:rsidRDefault="00A34F6F" w:rsidP="00E07B91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Количество участников</w:t>
            </w:r>
          </w:p>
        </w:tc>
        <w:tc>
          <w:tcPr>
            <w:tcW w:w="289" w:type="pct"/>
          </w:tcPr>
          <w:p w:rsidR="00A34F6F" w:rsidRPr="00E07B91" w:rsidRDefault="00A34F6F" w:rsidP="00E07B91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241" w:type="pct"/>
          </w:tcPr>
          <w:p w:rsidR="00A34F6F" w:rsidRPr="00E07B91" w:rsidRDefault="00A34F6F" w:rsidP="00E07B91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294" w:type="pct"/>
          </w:tcPr>
          <w:p w:rsidR="00A34F6F" w:rsidRPr="00E07B91" w:rsidRDefault="003742EB" w:rsidP="00E07B91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35560</w:t>
            </w:r>
          </w:p>
        </w:tc>
        <w:tc>
          <w:tcPr>
            <w:tcW w:w="257" w:type="pct"/>
          </w:tcPr>
          <w:p w:rsidR="00A34F6F" w:rsidRPr="00E07B91" w:rsidRDefault="003742E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42320</w:t>
            </w:r>
          </w:p>
        </w:tc>
        <w:tc>
          <w:tcPr>
            <w:tcW w:w="321" w:type="pct"/>
          </w:tcPr>
          <w:p w:rsidR="00433C41" w:rsidRPr="00E07B91" w:rsidRDefault="003742EB" w:rsidP="00E07B91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55840</w:t>
            </w:r>
          </w:p>
        </w:tc>
        <w:tc>
          <w:tcPr>
            <w:tcW w:w="234" w:type="pct"/>
          </w:tcPr>
          <w:p w:rsidR="00A34F6F" w:rsidRPr="00E07B91" w:rsidRDefault="005F5B74" w:rsidP="00E07B91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49" w:type="pct"/>
            <w:tcBorders>
              <w:right w:val="single" w:sz="4" w:space="0" w:color="auto"/>
            </w:tcBorders>
          </w:tcPr>
          <w:p w:rsidR="00A34F6F" w:rsidRPr="00E07B91" w:rsidRDefault="005F5B74" w:rsidP="00E07B91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10668</w:t>
            </w:r>
          </w:p>
        </w:tc>
        <w:tc>
          <w:tcPr>
            <w:tcW w:w="269" w:type="pct"/>
            <w:tcBorders>
              <w:right w:val="single" w:sz="4" w:space="0" w:color="auto"/>
            </w:tcBorders>
          </w:tcPr>
          <w:p w:rsidR="00A34F6F" w:rsidRPr="00E07B91" w:rsidRDefault="00A34F6F" w:rsidP="00E07B91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E13C43" w:rsidRPr="00E07B91" w:rsidRDefault="00E13C43" w:rsidP="00E07B91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53091A" w:rsidRPr="00E07B91" w:rsidRDefault="0053091A" w:rsidP="00E07B91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E07B91">
        <w:rPr>
          <w:rFonts w:ascii="Times New Roman" w:hAnsi="Times New Roman"/>
          <w:sz w:val="24"/>
          <w:szCs w:val="24"/>
        </w:rPr>
        <w:t>3.2. Показатели, характеризующие объем государственной услуги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02"/>
        <w:gridCol w:w="1687"/>
        <w:gridCol w:w="708"/>
        <w:gridCol w:w="1136"/>
        <w:gridCol w:w="1276"/>
        <w:gridCol w:w="1107"/>
        <w:gridCol w:w="1342"/>
        <w:gridCol w:w="598"/>
        <w:gridCol w:w="601"/>
        <w:gridCol w:w="607"/>
        <w:gridCol w:w="651"/>
        <w:gridCol w:w="836"/>
        <w:gridCol w:w="714"/>
        <w:gridCol w:w="595"/>
        <w:gridCol w:w="464"/>
        <w:gridCol w:w="788"/>
        <w:gridCol w:w="761"/>
      </w:tblGrid>
      <w:tr w:rsidR="00A34F6F" w:rsidRPr="00E07B91" w:rsidTr="009468CC">
        <w:tc>
          <w:tcPr>
            <w:tcW w:w="337" w:type="pct"/>
            <w:vMerge w:val="restart"/>
            <w:tcBorders>
              <w:left w:val="single" w:sz="4" w:space="0" w:color="auto"/>
            </w:tcBorders>
          </w:tcPr>
          <w:p w:rsidR="00A34F6F" w:rsidRPr="00E07B91" w:rsidRDefault="00A34F6F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Уни-кальный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 xml:space="preserve"> номер </w:t>
            </w: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реест-ровой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 xml:space="preserve"> записи</w:t>
            </w:r>
          </w:p>
        </w:tc>
        <w:tc>
          <w:tcPr>
            <w:tcW w:w="1187" w:type="pct"/>
            <w:gridSpan w:val="3"/>
          </w:tcPr>
          <w:p w:rsidR="00A34F6F" w:rsidRPr="00E07B91" w:rsidRDefault="00A34F6F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801" w:type="pct"/>
            <w:gridSpan w:val="2"/>
          </w:tcPr>
          <w:p w:rsidR="00A34F6F" w:rsidRPr="00E07B91" w:rsidRDefault="00A34F6F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  <w:p w:rsidR="00A34F6F" w:rsidRPr="00E07B91" w:rsidRDefault="00A34F6F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854" w:type="pct"/>
            <w:gridSpan w:val="3"/>
          </w:tcPr>
          <w:p w:rsidR="00A34F6F" w:rsidRPr="00E07B91" w:rsidRDefault="00A34F6F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704" w:type="pct"/>
            <w:gridSpan w:val="3"/>
          </w:tcPr>
          <w:p w:rsidR="00A34F6F" w:rsidRPr="00E07B91" w:rsidRDefault="00A34F6F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Значение показателя объема государственной услуги</w:t>
            </w:r>
          </w:p>
        </w:tc>
        <w:tc>
          <w:tcPr>
            <w:tcW w:w="596" w:type="pct"/>
            <w:gridSpan w:val="3"/>
          </w:tcPr>
          <w:p w:rsidR="00A34F6F" w:rsidRPr="00E07B91" w:rsidRDefault="00A34F6F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A34F6F" w:rsidRPr="00E07B91" w:rsidRDefault="00A34F6F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522" w:type="pct"/>
            <w:gridSpan w:val="2"/>
            <w:tcBorders>
              <w:right w:val="single" w:sz="4" w:space="0" w:color="auto"/>
            </w:tcBorders>
          </w:tcPr>
          <w:p w:rsidR="00A34F6F" w:rsidRPr="00E07B91" w:rsidRDefault="00A34F6F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объема государственной услуги</w:t>
            </w:r>
          </w:p>
        </w:tc>
      </w:tr>
      <w:tr w:rsidR="00A34F6F" w:rsidRPr="00E07B91" w:rsidTr="009468CC">
        <w:tc>
          <w:tcPr>
            <w:tcW w:w="337" w:type="pct"/>
            <w:vMerge/>
            <w:tcBorders>
              <w:left w:val="single" w:sz="4" w:space="0" w:color="auto"/>
            </w:tcBorders>
          </w:tcPr>
          <w:p w:rsidR="00A34F6F" w:rsidRPr="00E07B91" w:rsidRDefault="00A34F6F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pct"/>
            <w:vMerge w:val="restart"/>
          </w:tcPr>
          <w:p w:rsidR="00A34F6F" w:rsidRPr="00E07B91" w:rsidRDefault="00A34F6F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наименование показа-теля</w:t>
            </w:r>
          </w:p>
        </w:tc>
        <w:tc>
          <w:tcPr>
            <w:tcW w:w="238" w:type="pct"/>
            <w:vMerge w:val="restart"/>
          </w:tcPr>
          <w:p w:rsidR="00A34F6F" w:rsidRPr="00E07B91" w:rsidRDefault="00A34F6F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" w:type="pct"/>
            <w:vMerge w:val="restart"/>
          </w:tcPr>
          <w:p w:rsidR="00A34F6F" w:rsidRPr="00E07B91" w:rsidRDefault="00A34F6F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pct"/>
            <w:vMerge w:val="restart"/>
          </w:tcPr>
          <w:p w:rsidR="00A34F6F" w:rsidRPr="00E07B91" w:rsidRDefault="00A34F6F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 xml:space="preserve"> показа-теля</w:t>
            </w:r>
          </w:p>
        </w:tc>
        <w:tc>
          <w:tcPr>
            <w:tcW w:w="372" w:type="pct"/>
            <w:vMerge w:val="restart"/>
          </w:tcPr>
          <w:p w:rsidR="00A34F6F" w:rsidRPr="00E07B91" w:rsidRDefault="001A55F1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Платность услуги</w:t>
            </w:r>
          </w:p>
        </w:tc>
        <w:tc>
          <w:tcPr>
            <w:tcW w:w="451" w:type="pct"/>
            <w:vMerge w:val="restart"/>
          </w:tcPr>
          <w:p w:rsidR="00A34F6F" w:rsidRPr="00E07B91" w:rsidRDefault="00A34F6F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 xml:space="preserve"> показа-теля</w:t>
            </w:r>
          </w:p>
        </w:tc>
        <w:tc>
          <w:tcPr>
            <w:tcW w:w="403" w:type="pct"/>
            <w:gridSpan w:val="2"/>
          </w:tcPr>
          <w:p w:rsidR="00A34F6F" w:rsidRPr="00E07B91" w:rsidRDefault="00A34F6F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04" w:type="pct"/>
            <w:vMerge w:val="restart"/>
          </w:tcPr>
          <w:p w:rsidR="00A34F6F" w:rsidRPr="00E07B91" w:rsidRDefault="003742EB" w:rsidP="00E07B91">
            <w:pPr>
              <w:spacing w:after="1" w:line="200" w:lineRule="atLeast"/>
              <w:ind w:right="-202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2023</w:t>
            </w:r>
            <w:r w:rsidR="00A34F6F" w:rsidRPr="00E07B91">
              <w:rPr>
                <w:rFonts w:ascii="Times New Roman" w:hAnsi="Times New Roman"/>
                <w:sz w:val="24"/>
                <w:szCs w:val="24"/>
              </w:rPr>
              <w:t>год (</w:t>
            </w:r>
            <w:proofErr w:type="spellStart"/>
            <w:proofErr w:type="gramStart"/>
            <w:r w:rsidR="00A34F6F" w:rsidRPr="00E07B91">
              <w:rPr>
                <w:rFonts w:ascii="Times New Roman" w:hAnsi="Times New Roman"/>
                <w:sz w:val="24"/>
                <w:szCs w:val="24"/>
              </w:rPr>
              <w:t>очеред</w:t>
            </w:r>
            <w:proofErr w:type="spellEnd"/>
            <w:r w:rsidR="00A34F6F" w:rsidRPr="00E07B91">
              <w:rPr>
                <w:rFonts w:ascii="Times New Roman" w:hAnsi="Times New Roman"/>
                <w:sz w:val="24"/>
                <w:szCs w:val="24"/>
              </w:rPr>
              <w:t>- ной</w:t>
            </w:r>
            <w:proofErr w:type="gramEnd"/>
          </w:p>
          <w:p w:rsidR="00A34F6F" w:rsidRPr="00E07B91" w:rsidRDefault="00A34F6F" w:rsidP="00E07B91">
            <w:pPr>
              <w:spacing w:after="1" w:line="200" w:lineRule="atLeast"/>
              <w:ind w:left="-208" w:right="-20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E07B91">
              <w:rPr>
                <w:rFonts w:ascii="Times New Roman" w:hAnsi="Times New Roman"/>
                <w:sz w:val="24"/>
                <w:szCs w:val="24"/>
              </w:rPr>
              <w:t>финан-совый</w:t>
            </w:r>
            <w:proofErr w:type="spellEnd"/>
            <w:proofErr w:type="gramEnd"/>
          </w:p>
          <w:p w:rsidR="00A34F6F" w:rsidRPr="00E07B91" w:rsidRDefault="00A34F6F" w:rsidP="00E07B91">
            <w:pPr>
              <w:spacing w:after="1" w:line="200" w:lineRule="atLeast"/>
              <w:ind w:left="-208" w:right="-2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год)</w:t>
            </w:r>
          </w:p>
        </w:tc>
        <w:tc>
          <w:tcPr>
            <w:tcW w:w="219" w:type="pct"/>
            <w:vMerge w:val="restart"/>
          </w:tcPr>
          <w:p w:rsidR="00A34F6F" w:rsidRPr="00E07B91" w:rsidRDefault="003742EB" w:rsidP="00E07B91">
            <w:pPr>
              <w:spacing w:after="1" w:line="200" w:lineRule="atLeast"/>
              <w:ind w:right="-101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 2024</w:t>
            </w:r>
            <w:r w:rsidR="00A34F6F" w:rsidRPr="00E07B91">
              <w:rPr>
                <w:rFonts w:ascii="Times New Roman" w:hAnsi="Times New Roman"/>
                <w:sz w:val="24"/>
                <w:szCs w:val="24"/>
              </w:rPr>
              <w:t>год</w:t>
            </w:r>
          </w:p>
          <w:p w:rsidR="00A34F6F" w:rsidRPr="00E07B91" w:rsidRDefault="00A34F6F" w:rsidP="00E07B91">
            <w:pPr>
              <w:spacing w:after="1" w:line="200" w:lineRule="atLeast"/>
              <w:ind w:left="-206" w:right="-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(1-й год      </w:t>
            </w: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34F6F" w:rsidRPr="00E07B91" w:rsidRDefault="00A34F6F" w:rsidP="00E07B91">
            <w:pPr>
              <w:spacing w:after="1" w:line="200" w:lineRule="atLeast"/>
              <w:ind w:left="-64" w:right="-10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 xml:space="preserve">       пери-</w:t>
            </w:r>
          </w:p>
          <w:p w:rsidR="00A34F6F" w:rsidRPr="00E07B91" w:rsidRDefault="00A34F6F" w:rsidP="00E07B91">
            <w:pPr>
              <w:spacing w:after="1" w:line="200" w:lineRule="atLeast"/>
              <w:ind w:left="-64" w:right="-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281" w:type="pct"/>
            <w:vMerge w:val="restart"/>
          </w:tcPr>
          <w:p w:rsidR="00A34F6F" w:rsidRPr="00E07B91" w:rsidRDefault="003742EB" w:rsidP="00E07B91">
            <w:pPr>
              <w:spacing w:after="1" w:line="200" w:lineRule="atLeast"/>
              <w:ind w:left="-165" w:right="-1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 2025</w:t>
            </w:r>
            <w:r w:rsidR="00A34F6F" w:rsidRPr="00E07B91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A34F6F" w:rsidRPr="00E07B91" w:rsidRDefault="00A34F6F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(2-й год </w:t>
            </w: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плано-вого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 xml:space="preserve"> пери-ода)</w:t>
            </w:r>
          </w:p>
        </w:tc>
        <w:tc>
          <w:tcPr>
            <w:tcW w:w="240" w:type="pct"/>
            <w:vMerge w:val="restart"/>
          </w:tcPr>
          <w:p w:rsidR="00A34F6F" w:rsidRPr="00E07B91" w:rsidRDefault="003742E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2023</w:t>
            </w:r>
            <w:r w:rsidR="00A34F6F" w:rsidRPr="00E07B91">
              <w:rPr>
                <w:rFonts w:ascii="Times New Roman" w:hAnsi="Times New Roman"/>
                <w:sz w:val="24"/>
                <w:szCs w:val="24"/>
              </w:rPr>
              <w:t xml:space="preserve"> год (</w:t>
            </w:r>
            <w:proofErr w:type="spellStart"/>
            <w:r w:rsidR="00A34F6F" w:rsidRPr="00E07B91">
              <w:rPr>
                <w:rFonts w:ascii="Times New Roman" w:hAnsi="Times New Roman"/>
                <w:sz w:val="24"/>
                <w:szCs w:val="24"/>
              </w:rPr>
              <w:t>очеред</w:t>
            </w:r>
            <w:proofErr w:type="spellEnd"/>
            <w:r w:rsidR="00A34F6F" w:rsidRPr="00E07B91">
              <w:rPr>
                <w:rFonts w:ascii="Times New Roman" w:hAnsi="Times New Roman"/>
                <w:sz w:val="24"/>
                <w:szCs w:val="24"/>
              </w:rPr>
              <w:t xml:space="preserve">-ной </w:t>
            </w:r>
            <w:proofErr w:type="spellStart"/>
            <w:r w:rsidR="00A34F6F" w:rsidRPr="00E07B91">
              <w:rPr>
                <w:rFonts w:ascii="Times New Roman" w:hAnsi="Times New Roman"/>
                <w:sz w:val="24"/>
                <w:szCs w:val="24"/>
              </w:rPr>
              <w:t>финан-совый</w:t>
            </w:r>
            <w:proofErr w:type="spellEnd"/>
            <w:r w:rsidR="00A34F6F" w:rsidRPr="00E07B91">
              <w:rPr>
                <w:rFonts w:ascii="Times New Roman" w:hAnsi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200" w:type="pct"/>
            <w:vMerge w:val="restart"/>
          </w:tcPr>
          <w:p w:rsidR="00A34F6F" w:rsidRPr="00E07B91" w:rsidRDefault="003742EB" w:rsidP="00E07B91">
            <w:pPr>
              <w:spacing w:after="1" w:line="200" w:lineRule="atLeast"/>
              <w:ind w:left="-243" w:right="-1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  2024</w:t>
            </w:r>
            <w:r w:rsidR="00A34F6F" w:rsidRPr="00E07B91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A34F6F" w:rsidRPr="00E07B91" w:rsidRDefault="00A34F6F" w:rsidP="00E07B91">
            <w:pPr>
              <w:spacing w:after="1" w:line="200" w:lineRule="atLeast"/>
              <w:ind w:left="-243" w:right="-1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(1-й год </w:t>
            </w: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34F6F" w:rsidRPr="00E07B91" w:rsidRDefault="00A34F6F" w:rsidP="00E07B91">
            <w:pPr>
              <w:spacing w:after="1" w:line="200" w:lineRule="atLeast"/>
              <w:ind w:left="-243" w:right="-19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</w:p>
          <w:p w:rsidR="00A34F6F" w:rsidRPr="00E07B91" w:rsidRDefault="00A34F6F" w:rsidP="00E07B91">
            <w:pPr>
              <w:spacing w:after="1" w:line="200" w:lineRule="atLeast"/>
              <w:ind w:left="-243" w:right="-1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пери-</w:t>
            </w:r>
          </w:p>
          <w:p w:rsidR="00A34F6F" w:rsidRPr="00E07B91" w:rsidRDefault="00A34F6F" w:rsidP="00E07B91">
            <w:pPr>
              <w:spacing w:after="1" w:line="200" w:lineRule="atLeast"/>
              <w:ind w:left="-243" w:right="-1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156" w:type="pct"/>
            <w:vMerge w:val="restart"/>
          </w:tcPr>
          <w:p w:rsidR="00A34F6F" w:rsidRPr="00E07B91" w:rsidRDefault="003742EB" w:rsidP="00E07B91">
            <w:pPr>
              <w:spacing w:after="1" w:line="200" w:lineRule="atLeast"/>
              <w:ind w:left="-210" w:right="-1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 2025</w:t>
            </w:r>
            <w:r w:rsidR="00A34F6F" w:rsidRPr="00E07B91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A34F6F" w:rsidRPr="00E07B91" w:rsidRDefault="00A34F6F" w:rsidP="00E07B91">
            <w:pPr>
              <w:spacing w:after="1" w:line="200" w:lineRule="atLeast"/>
              <w:ind w:left="-210" w:right="-1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(2-й год </w:t>
            </w: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34F6F" w:rsidRPr="00E07B91" w:rsidRDefault="00A34F6F" w:rsidP="00E07B91">
            <w:pPr>
              <w:spacing w:after="1" w:line="200" w:lineRule="atLeast"/>
              <w:ind w:left="-210" w:right="-19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</w:p>
          <w:p w:rsidR="00A34F6F" w:rsidRPr="00E07B91" w:rsidRDefault="00A34F6F" w:rsidP="00E07B91">
            <w:pPr>
              <w:spacing w:after="1" w:line="200" w:lineRule="atLeast"/>
              <w:ind w:left="-210" w:right="-1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пери-</w:t>
            </w:r>
          </w:p>
          <w:p w:rsidR="00A34F6F" w:rsidRPr="00E07B91" w:rsidRDefault="00A34F6F" w:rsidP="00E07B91">
            <w:pPr>
              <w:spacing w:after="1" w:line="200" w:lineRule="atLeast"/>
              <w:ind w:left="-210" w:right="-1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265" w:type="pct"/>
            <w:vMerge w:val="restart"/>
          </w:tcPr>
          <w:p w:rsidR="00A34F6F" w:rsidRPr="00E07B91" w:rsidRDefault="00A34F6F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в про-центах</w:t>
            </w:r>
          </w:p>
        </w:tc>
        <w:tc>
          <w:tcPr>
            <w:tcW w:w="257" w:type="pct"/>
            <w:vMerge w:val="restart"/>
            <w:tcBorders>
              <w:right w:val="single" w:sz="4" w:space="0" w:color="auto"/>
            </w:tcBorders>
          </w:tcPr>
          <w:p w:rsidR="00A34F6F" w:rsidRPr="00E07B91" w:rsidRDefault="00A34F6F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абсо-лютных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 xml:space="preserve"> показа-</w:t>
            </w: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телях</w:t>
            </w:r>
            <w:proofErr w:type="spellEnd"/>
          </w:p>
        </w:tc>
      </w:tr>
      <w:tr w:rsidR="00A34F6F" w:rsidRPr="00E07B91" w:rsidTr="009468CC">
        <w:tc>
          <w:tcPr>
            <w:tcW w:w="337" w:type="pct"/>
            <w:vMerge/>
            <w:tcBorders>
              <w:left w:val="single" w:sz="4" w:space="0" w:color="auto"/>
            </w:tcBorders>
          </w:tcPr>
          <w:p w:rsidR="00A34F6F" w:rsidRPr="00E07B91" w:rsidRDefault="00A34F6F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pct"/>
            <w:vMerge/>
          </w:tcPr>
          <w:p w:rsidR="00A34F6F" w:rsidRPr="00E07B91" w:rsidRDefault="00A34F6F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" w:type="pct"/>
            <w:vMerge/>
          </w:tcPr>
          <w:p w:rsidR="00A34F6F" w:rsidRPr="00E07B91" w:rsidRDefault="00A34F6F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" w:type="pct"/>
            <w:vMerge/>
          </w:tcPr>
          <w:p w:rsidR="00A34F6F" w:rsidRPr="00E07B91" w:rsidRDefault="00A34F6F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" w:type="pct"/>
            <w:vMerge/>
          </w:tcPr>
          <w:p w:rsidR="00A34F6F" w:rsidRPr="00E07B91" w:rsidRDefault="00A34F6F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" w:type="pct"/>
            <w:vMerge/>
          </w:tcPr>
          <w:p w:rsidR="00A34F6F" w:rsidRPr="00E07B91" w:rsidRDefault="00A34F6F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1" w:type="pct"/>
            <w:vMerge/>
          </w:tcPr>
          <w:p w:rsidR="00A34F6F" w:rsidRPr="00E07B91" w:rsidRDefault="00A34F6F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" w:type="pct"/>
          </w:tcPr>
          <w:p w:rsidR="00A34F6F" w:rsidRPr="00E07B91" w:rsidRDefault="00A34F6F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_____</w:t>
            </w:r>
          </w:p>
          <w:p w:rsidR="00A34F6F" w:rsidRPr="00E07B91" w:rsidRDefault="00A34F6F" w:rsidP="00E07B91">
            <w:pPr>
              <w:spacing w:after="1" w:line="200" w:lineRule="atLeast"/>
              <w:ind w:left="-29"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</w:p>
        </w:tc>
        <w:tc>
          <w:tcPr>
            <w:tcW w:w="202" w:type="pct"/>
          </w:tcPr>
          <w:p w:rsidR="00A34F6F" w:rsidRPr="00E07B91" w:rsidRDefault="00A34F6F" w:rsidP="00E07B91">
            <w:pPr>
              <w:spacing w:after="1" w:line="200" w:lineRule="atLeast"/>
              <w:ind w:lef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A34F6F" w:rsidRPr="00E07B91" w:rsidRDefault="00A34F6F" w:rsidP="00E07B91">
            <w:pPr>
              <w:spacing w:after="1" w:line="200" w:lineRule="atLeast"/>
              <w:ind w:lef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11" w:history="1">
              <w:r w:rsidRPr="00E07B91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04" w:type="pct"/>
            <w:vMerge/>
          </w:tcPr>
          <w:p w:rsidR="00A34F6F" w:rsidRPr="00E07B91" w:rsidRDefault="00A34F6F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" w:type="pct"/>
            <w:vMerge/>
          </w:tcPr>
          <w:p w:rsidR="00A34F6F" w:rsidRPr="00E07B91" w:rsidRDefault="00A34F6F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" w:type="pct"/>
            <w:vMerge/>
          </w:tcPr>
          <w:p w:rsidR="00A34F6F" w:rsidRPr="00E07B91" w:rsidRDefault="00A34F6F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" w:type="pct"/>
            <w:vMerge/>
          </w:tcPr>
          <w:p w:rsidR="00A34F6F" w:rsidRPr="00E07B91" w:rsidRDefault="00A34F6F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" w:type="pct"/>
            <w:vMerge/>
          </w:tcPr>
          <w:p w:rsidR="00A34F6F" w:rsidRPr="00E07B91" w:rsidRDefault="00A34F6F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" w:type="pct"/>
            <w:vMerge/>
          </w:tcPr>
          <w:p w:rsidR="00A34F6F" w:rsidRPr="00E07B91" w:rsidRDefault="00A34F6F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" w:type="pct"/>
            <w:vMerge/>
          </w:tcPr>
          <w:p w:rsidR="00A34F6F" w:rsidRPr="00E07B91" w:rsidRDefault="00A34F6F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" w:type="pct"/>
            <w:vMerge/>
            <w:tcBorders>
              <w:right w:val="single" w:sz="4" w:space="0" w:color="auto"/>
            </w:tcBorders>
          </w:tcPr>
          <w:p w:rsidR="00A34F6F" w:rsidRPr="00E07B91" w:rsidRDefault="00A34F6F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4F6F" w:rsidRPr="00E07B91" w:rsidTr="009468CC">
        <w:tc>
          <w:tcPr>
            <w:tcW w:w="337" w:type="pct"/>
            <w:tcBorders>
              <w:left w:val="single" w:sz="4" w:space="0" w:color="auto"/>
            </w:tcBorders>
          </w:tcPr>
          <w:p w:rsidR="00A34F6F" w:rsidRPr="00E07B91" w:rsidRDefault="00A34F6F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pct"/>
          </w:tcPr>
          <w:p w:rsidR="00A34F6F" w:rsidRPr="00E07B91" w:rsidRDefault="00A34F6F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8" w:type="pct"/>
          </w:tcPr>
          <w:p w:rsidR="00A34F6F" w:rsidRPr="00E07B91" w:rsidRDefault="00A34F6F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2" w:type="pct"/>
          </w:tcPr>
          <w:p w:rsidR="00A34F6F" w:rsidRPr="00E07B91" w:rsidRDefault="00A34F6F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9" w:type="pct"/>
          </w:tcPr>
          <w:p w:rsidR="00A34F6F" w:rsidRPr="00E07B91" w:rsidRDefault="00A34F6F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2" w:type="pct"/>
          </w:tcPr>
          <w:p w:rsidR="00A34F6F" w:rsidRPr="00E07B91" w:rsidRDefault="00A34F6F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51" w:type="pct"/>
          </w:tcPr>
          <w:p w:rsidR="00A34F6F" w:rsidRPr="00E07B91" w:rsidRDefault="00A34F6F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01" w:type="pct"/>
          </w:tcPr>
          <w:p w:rsidR="00A34F6F" w:rsidRPr="00E07B91" w:rsidRDefault="00A34F6F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2" w:type="pct"/>
          </w:tcPr>
          <w:p w:rsidR="00A34F6F" w:rsidRPr="00E07B91" w:rsidRDefault="00A34F6F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04" w:type="pct"/>
          </w:tcPr>
          <w:p w:rsidR="00A34F6F" w:rsidRPr="00E07B91" w:rsidRDefault="00A34F6F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</w:tcPr>
          <w:p w:rsidR="00A34F6F" w:rsidRPr="00E07B91" w:rsidRDefault="00A34F6F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1" w:type="pct"/>
          </w:tcPr>
          <w:p w:rsidR="00A34F6F" w:rsidRPr="00E07B91" w:rsidRDefault="00A34F6F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40" w:type="pct"/>
          </w:tcPr>
          <w:p w:rsidR="00A34F6F" w:rsidRPr="00E07B91" w:rsidRDefault="00A34F6F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00" w:type="pct"/>
          </w:tcPr>
          <w:p w:rsidR="00A34F6F" w:rsidRPr="00E07B91" w:rsidRDefault="00A34F6F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6" w:type="pct"/>
          </w:tcPr>
          <w:p w:rsidR="00A34F6F" w:rsidRPr="00E07B91" w:rsidRDefault="00A34F6F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65" w:type="pct"/>
          </w:tcPr>
          <w:p w:rsidR="00A34F6F" w:rsidRPr="00E07B91" w:rsidRDefault="00A34F6F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57" w:type="pct"/>
            <w:tcBorders>
              <w:right w:val="single" w:sz="4" w:space="0" w:color="auto"/>
            </w:tcBorders>
          </w:tcPr>
          <w:p w:rsidR="00A34F6F" w:rsidRPr="00E07B91" w:rsidRDefault="00A34F6F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A34F6F" w:rsidRPr="00E07B91" w:rsidTr="009468CC">
        <w:trPr>
          <w:trHeight w:val="1853"/>
        </w:trPr>
        <w:tc>
          <w:tcPr>
            <w:tcW w:w="337" w:type="pct"/>
            <w:tcBorders>
              <w:left w:val="single" w:sz="4" w:space="0" w:color="auto"/>
            </w:tcBorders>
          </w:tcPr>
          <w:p w:rsidR="00A34F6F" w:rsidRPr="00E07B91" w:rsidRDefault="00A34F6F" w:rsidP="00E07B91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lastRenderedPageBreak/>
              <w:t>900400О.99.0.ББ72АА00001</w:t>
            </w:r>
          </w:p>
        </w:tc>
        <w:tc>
          <w:tcPr>
            <w:tcW w:w="1187" w:type="pct"/>
            <w:gridSpan w:val="3"/>
          </w:tcPr>
          <w:p w:rsidR="00A34F6F" w:rsidRPr="00E07B91" w:rsidRDefault="00A34F6F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Культурно-массовых (иной деятельности, в результате которой сохраняются, создаются, распространяются и осваиваются культурные ценности)</w:t>
            </w:r>
          </w:p>
        </w:tc>
        <w:tc>
          <w:tcPr>
            <w:tcW w:w="429" w:type="pct"/>
          </w:tcPr>
          <w:p w:rsidR="00A34F6F" w:rsidRPr="00E07B91" w:rsidRDefault="00A34F6F" w:rsidP="00E07B91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На территории Российской Федерации</w:t>
            </w:r>
          </w:p>
        </w:tc>
        <w:tc>
          <w:tcPr>
            <w:tcW w:w="372" w:type="pct"/>
          </w:tcPr>
          <w:p w:rsidR="00A34F6F" w:rsidRPr="00E07B91" w:rsidRDefault="001A55F1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Государственная услуга бесплатная</w:t>
            </w:r>
          </w:p>
        </w:tc>
        <w:tc>
          <w:tcPr>
            <w:tcW w:w="451" w:type="pct"/>
          </w:tcPr>
          <w:p w:rsidR="00A34F6F" w:rsidRPr="00E07B91" w:rsidRDefault="00A34F6F" w:rsidP="00E07B91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201" w:type="pct"/>
          </w:tcPr>
          <w:p w:rsidR="00A34F6F" w:rsidRPr="00E07B91" w:rsidRDefault="00A34F6F" w:rsidP="00E07B91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202" w:type="pct"/>
          </w:tcPr>
          <w:p w:rsidR="00A34F6F" w:rsidRPr="00E07B91" w:rsidRDefault="00A34F6F" w:rsidP="00E07B91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204" w:type="pct"/>
          </w:tcPr>
          <w:p w:rsidR="00A34F6F" w:rsidRPr="00E07B91" w:rsidRDefault="00A64948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19" w:type="pct"/>
          </w:tcPr>
          <w:p w:rsidR="00A34F6F" w:rsidRPr="00E07B91" w:rsidRDefault="00A64948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81" w:type="pct"/>
          </w:tcPr>
          <w:p w:rsidR="00A34F6F" w:rsidRPr="00E07B91" w:rsidRDefault="00A64948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40" w:type="pct"/>
          </w:tcPr>
          <w:p w:rsidR="00A34F6F" w:rsidRPr="00E07B91" w:rsidRDefault="00A34F6F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00" w:type="pct"/>
          </w:tcPr>
          <w:p w:rsidR="00A34F6F" w:rsidRPr="00E07B91" w:rsidRDefault="00A34F6F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" w:type="pct"/>
          </w:tcPr>
          <w:p w:rsidR="00A34F6F" w:rsidRPr="00E07B91" w:rsidRDefault="00A34F6F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5" w:type="pct"/>
          </w:tcPr>
          <w:p w:rsidR="00A34F6F" w:rsidRPr="00E07B91" w:rsidRDefault="00A34F6F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57" w:type="pct"/>
            <w:tcBorders>
              <w:right w:val="single" w:sz="4" w:space="0" w:color="auto"/>
            </w:tcBorders>
          </w:tcPr>
          <w:p w:rsidR="00A34F6F" w:rsidRPr="00E07B91" w:rsidRDefault="005F5B74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8B2ED1" w:rsidRPr="00E07B91" w:rsidRDefault="008B2ED1" w:rsidP="00E07B91">
      <w:pPr>
        <w:spacing w:after="1" w:line="200" w:lineRule="atLeast"/>
        <w:rPr>
          <w:rFonts w:ascii="Times New Roman" w:hAnsi="Times New Roman"/>
          <w:sz w:val="24"/>
          <w:szCs w:val="24"/>
        </w:rPr>
      </w:pPr>
    </w:p>
    <w:p w:rsidR="0053091A" w:rsidRPr="00E07B91" w:rsidRDefault="0053091A" w:rsidP="00E07B91">
      <w:pPr>
        <w:spacing w:after="1" w:line="200" w:lineRule="atLeast"/>
        <w:rPr>
          <w:rFonts w:ascii="Times New Roman" w:hAnsi="Times New Roman"/>
          <w:sz w:val="24"/>
          <w:szCs w:val="24"/>
        </w:rPr>
      </w:pPr>
      <w:r w:rsidRPr="00E07B91">
        <w:rPr>
          <w:rFonts w:ascii="Times New Roman" w:hAnsi="Times New Roman"/>
          <w:sz w:val="24"/>
          <w:szCs w:val="24"/>
        </w:rPr>
        <w:t>4. Нормативные правовые акты, устанавливающие размер платы (цену, тариф) либо порядок ее (его) установления</w:t>
      </w:r>
    </w:p>
    <w:p w:rsidR="008B2ED1" w:rsidRPr="00E07B91" w:rsidRDefault="008B2ED1" w:rsidP="00E07B91">
      <w:pPr>
        <w:spacing w:after="1" w:line="200" w:lineRule="atLeast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38"/>
        <w:gridCol w:w="3903"/>
        <w:gridCol w:w="2695"/>
        <w:gridCol w:w="2231"/>
        <w:gridCol w:w="3906"/>
      </w:tblGrid>
      <w:tr w:rsidR="0053091A" w:rsidRPr="00E07B91" w:rsidTr="00EA7EDB">
        <w:trPr>
          <w:trHeight w:val="96"/>
        </w:trPr>
        <w:tc>
          <w:tcPr>
            <w:tcW w:w="5000" w:type="pct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53091A" w:rsidRPr="00E07B91" w:rsidRDefault="0053091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Нормативный правовой акт</w:t>
            </w:r>
          </w:p>
        </w:tc>
      </w:tr>
      <w:tr w:rsidR="0053091A" w:rsidRPr="00E07B91" w:rsidTr="00EA7EDB">
        <w:tc>
          <w:tcPr>
            <w:tcW w:w="719" w:type="pct"/>
            <w:tcBorders>
              <w:left w:val="single" w:sz="4" w:space="0" w:color="auto"/>
            </w:tcBorders>
          </w:tcPr>
          <w:p w:rsidR="0053091A" w:rsidRPr="00E07B91" w:rsidRDefault="0053091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вид</w:t>
            </w:r>
          </w:p>
        </w:tc>
        <w:tc>
          <w:tcPr>
            <w:tcW w:w="1312" w:type="pct"/>
          </w:tcPr>
          <w:p w:rsidR="0053091A" w:rsidRPr="00E07B91" w:rsidRDefault="0053091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906" w:type="pct"/>
          </w:tcPr>
          <w:p w:rsidR="0053091A" w:rsidRPr="00E07B91" w:rsidRDefault="0053091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750" w:type="pct"/>
          </w:tcPr>
          <w:p w:rsidR="0053091A" w:rsidRPr="00E07B91" w:rsidRDefault="0053091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номер</w:t>
            </w:r>
          </w:p>
        </w:tc>
        <w:tc>
          <w:tcPr>
            <w:tcW w:w="1313" w:type="pct"/>
            <w:tcBorders>
              <w:right w:val="single" w:sz="4" w:space="0" w:color="auto"/>
            </w:tcBorders>
          </w:tcPr>
          <w:p w:rsidR="0053091A" w:rsidRPr="00E07B91" w:rsidRDefault="0053091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</w:tr>
      <w:tr w:rsidR="0053091A" w:rsidRPr="00E07B91" w:rsidTr="00EA7EDB">
        <w:trPr>
          <w:trHeight w:val="200"/>
        </w:trPr>
        <w:tc>
          <w:tcPr>
            <w:tcW w:w="719" w:type="pct"/>
            <w:tcBorders>
              <w:left w:val="single" w:sz="4" w:space="0" w:color="auto"/>
            </w:tcBorders>
          </w:tcPr>
          <w:p w:rsidR="0053091A" w:rsidRPr="00E07B91" w:rsidRDefault="0053091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2" w:type="pct"/>
          </w:tcPr>
          <w:p w:rsidR="0053091A" w:rsidRPr="00E07B91" w:rsidRDefault="0053091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6" w:type="pct"/>
          </w:tcPr>
          <w:p w:rsidR="0053091A" w:rsidRPr="00E07B91" w:rsidRDefault="0053091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0" w:type="pct"/>
          </w:tcPr>
          <w:p w:rsidR="0053091A" w:rsidRPr="00E07B91" w:rsidRDefault="0053091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13" w:type="pct"/>
            <w:tcBorders>
              <w:right w:val="single" w:sz="4" w:space="0" w:color="auto"/>
            </w:tcBorders>
          </w:tcPr>
          <w:p w:rsidR="0053091A" w:rsidRPr="00E07B91" w:rsidRDefault="0053091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BD1003" w:rsidRPr="00E07B91" w:rsidRDefault="00BD1003" w:rsidP="00E07B91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53091A" w:rsidRPr="00E07B91" w:rsidRDefault="0053091A" w:rsidP="00E07B91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E07B91">
        <w:rPr>
          <w:rFonts w:ascii="Times New Roman" w:hAnsi="Times New Roman"/>
          <w:sz w:val="24"/>
          <w:szCs w:val="24"/>
        </w:rPr>
        <w:t>5. Порядок оказания государственной услуги</w:t>
      </w:r>
    </w:p>
    <w:p w:rsidR="00881A0E" w:rsidRPr="00E07B91" w:rsidRDefault="00881A0E" w:rsidP="00E07B91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53091A" w:rsidRPr="00E07B91" w:rsidRDefault="0053091A" w:rsidP="00E07B91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E07B91">
        <w:rPr>
          <w:rFonts w:ascii="Times New Roman" w:hAnsi="Times New Roman"/>
          <w:sz w:val="24"/>
          <w:szCs w:val="24"/>
        </w:rPr>
        <w:t>5.1. Нормативные правовые акты, регулирующие порядок оказания государственной услуги:</w:t>
      </w:r>
    </w:p>
    <w:p w:rsidR="0053091A" w:rsidRPr="00E07B91" w:rsidRDefault="0053091A" w:rsidP="00E07B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u w:val="single"/>
        </w:rPr>
      </w:pPr>
      <w:r w:rsidRPr="00E07B91">
        <w:rPr>
          <w:rFonts w:ascii="Times New Roman" w:hAnsi="Times New Roman"/>
          <w:sz w:val="24"/>
          <w:szCs w:val="24"/>
          <w:u w:val="single"/>
        </w:rPr>
        <w:t xml:space="preserve">- Конституция Российской Федерации, статья 44; </w:t>
      </w:r>
    </w:p>
    <w:p w:rsidR="0053091A" w:rsidRPr="00E07B91" w:rsidRDefault="0053091A" w:rsidP="00E07B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u w:val="single"/>
        </w:rPr>
      </w:pPr>
      <w:r w:rsidRPr="00E07B91">
        <w:rPr>
          <w:rFonts w:ascii="Times New Roman" w:hAnsi="Times New Roman"/>
          <w:sz w:val="24"/>
          <w:szCs w:val="24"/>
          <w:u w:val="single"/>
        </w:rPr>
        <w:t>- Указ Президента Российской Федерации от 24.12.2014 № 808 «Об утверждении Основ государственной</w:t>
      </w:r>
    </w:p>
    <w:p w:rsidR="0053091A" w:rsidRPr="00E07B91" w:rsidRDefault="0053091A" w:rsidP="00E07B91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  <w:u w:val="single"/>
        </w:rPr>
      </w:pPr>
      <w:r w:rsidRPr="00E07B91">
        <w:rPr>
          <w:rFonts w:ascii="Times New Roman" w:hAnsi="Times New Roman"/>
          <w:sz w:val="24"/>
          <w:szCs w:val="24"/>
          <w:u w:val="single"/>
        </w:rPr>
        <w:t>культурной политики»;</w:t>
      </w:r>
      <w:r w:rsidRPr="00E07B91">
        <w:rPr>
          <w:rFonts w:ascii="Times New Roman" w:hAnsi="Times New Roman"/>
          <w:sz w:val="24"/>
          <w:szCs w:val="24"/>
          <w:u w:val="single"/>
        </w:rPr>
        <w:cr/>
        <w:t xml:space="preserve">- Федеральный закон от 09.10.1992 № 3612 -1-ФЗ «Основы законодательства Российской Федерации о культуре», ст.ст.10,11,20,21,30,39 абз.5-7.; </w:t>
      </w:r>
    </w:p>
    <w:p w:rsidR="0053091A" w:rsidRPr="00E07B91" w:rsidRDefault="0053091A" w:rsidP="00E07B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u w:val="single"/>
        </w:rPr>
      </w:pPr>
      <w:r w:rsidRPr="00E07B91">
        <w:rPr>
          <w:rFonts w:ascii="Times New Roman" w:hAnsi="Times New Roman"/>
          <w:sz w:val="24"/>
          <w:szCs w:val="24"/>
          <w:u w:val="single"/>
        </w:rPr>
        <w:t>- Федеральный закон от 06.01.99 № 7- ФЗ «О народных художественных промыслах»;</w:t>
      </w:r>
    </w:p>
    <w:p w:rsidR="0053091A" w:rsidRPr="00E07B91" w:rsidRDefault="0053091A" w:rsidP="00E07B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u w:val="single"/>
        </w:rPr>
      </w:pPr>
      <w:r w:rsidRPr="00E07B91">
        <w:rPr>
          <w:rFonts w:ascii="Times New Roman" w:hAnsi="Times New Roman"/>
          <w:sz w:val="24"/>
          <w:szCs w:val="24"/>
          <w:u w:val="single"/>
        </w:rPr>
        <w:t>- Федеральный закон от 13.03.95 № 32-ФЗ «О днях воинской славы и памятных датах России»;</w:t>
      </w:r>
    </w:p>
    <w:p w:rsidR="0053091A" w:rsidRPr="00E07B91" w:rsidRDefault="0053091A" w:rsidP="00E07B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u w:val="single"/>
        </w:rPr>
      </w:pPr>
      <w:r w:rsidRPr="00E07B91">
        <w:rPr>
          <w:rFonts w:ascii="Times New Roman" w:hAnsi="Times New Roman"/>
          <w:sz w:val="24"/>
          <w:szCs w:val="24"/>
          <w:u w:val="single"/>
        </w:rPr>
        <w:t>- Федеральный закон от 06.10.99 № 184-ФЗ «Об общих принципах организации законодательных (представительных) и исполнительных органов государственной власти субъектов РФ» ст.26.3.п.п.2.18-2.20;</w:t>
      </w:r>
    </w:p>
    <w:p w:rsidR="0053091A" w:rsidRPr="00E07B91" w:rsidRDefault="0053091A" w:rsidP="00E07B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u w:val="single"/>
        </w:rPr>
      </w:pPr>
      <w:r w:rsidRPr="00E07B91">
        <w:rPr>
          <w:rFonts w:ascii="Times New Roman" w:hAnsi="Times New Roman"/>
          <w:sz w:val="24"/>
          <w:szCs w:val="24"/>
          <w:u w:val="single"/>
        </w:rPr>
        <w:t>- Закон Новосибирской области от 07.07.2007 № 124-ОЗ «О культуре Новосибирской области» Ст.10.п.10, ст.17-19;</w:t>
      </w:r>
    </w:p>
    <w:p w:rsidR="0053091A" w:rsidRPr="00E07B91" w:rsidRDefault="0053091A" w:rsidP="00E07B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u w:val="single"/>
        </w:rPr>
      </w:pPr>
      <w:r w:rsidRPr="00E07B91">
        <w:rPr>
          <w:rFonts w:ascii="Times New Roman" w:hAnsi="Times New Roman"/>
          <w:sz w:val="24"/>
          <w:szCs w:val="24"/>
          <w:u w:val="single"/>
        </w:rPr>
        <w:t xml:space="preserve">- Постановление Правительства НСО от </w:t>
      </w:r>
      <w:proofErr w:type="gramStart"/>
      <w:r w:rsidRPr="00E07B91">
        <w:rPr>
          <w:rFonts w:ascii="Times New Roman" w:hAnsi="Times New Roman"/>
          <w:sz w:val="24"/>
          <w:szCs w:val="24"/>
          <w:u w:val="single"/>
        </w:rPr>
        <w:t>01.02.2018  №</w:t>
      </w:r>
      <w:proofErr w:type="gramEnd"/>
      <w:r w:rsidRPr="00E07B91">
        <w:rPr>
          <w:rFonts w:ascii="Times New Roman" w:hAnsi="Times New Roman"/>
          <w:sz w:val="24"/>
          <w:szCs w:val="24"/>
          <w:u w:val="single"/>
        </w:rPr>
        <w:t xml:space="preserve"> 29-п «О внесении изменений в постановление Правительства Новосибирской области от 23.11.2015  № 406-п «Об утверждении Порядка формирования государственного задания на оказание государственных услуг (выполнение работ) в отношении государственных учреждений Новосибирской области и финансового обеспечения выполнения государственного задания».</w:t>
      </w:r>
    </w:p>
    <w:p w:rsidR="0053091A" w:rsidRPr="00E07B91" w:rsidRDefault="0053091A" w:rsidP="00E07B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u w:val="single"/>
        </w:rPr>
      </w:pPr>
      <w:r w:rsidRPr="00E07B91">
        <w:rPr>
          <w:rFonts w:ascii="Times New Roman" w:hAnsi="Times New Roman"/>
          <w:sz w:val="24"/>
          <w:szCs w:val="24"/>
          <w:u w:val="single"/>
        </w:rPr>
        <w:t>- устав учреждения;</w:t>
      </w:r>
    </w:p>
    <w:p w:rsidR="0053091A" w:rsidRPr="00E07B91" w:rsidRDefault="0053091A" w:rsidP="00E07B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07B91">
        <w:rPr>
          <w:rFonts w:ascii="Times New Roman" w:hAnsi="Times New Roman"/>
          <w:sz w:val="24"/>
          <w:szCs w:val="24"/>
          <w:u w:val="single"/>
        </w:rPr>
        <w:t>- нормативно-правовые акты учреждения (приказы на проведение мероприятий).</w:t>
      </w:r>
    </w:p>
    <w:p w:rsidR="0053091A" w:rsidRPr="00E07B91" w:rsidRDefault="0053091A" w:rsidP="00E07B91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E07B91">
        <w:rPr>
          <w:rFonts w:ascii="Times New Roman" w:hAnsi="Times New Roman"/>
          <w:sz w:val="24"/>
          <w:szCs w:val="24"/>
        </w:rPr>
        <w:t>5.2. Порядок информирования потенциальных потребителей государственной услуги</w:t>
      </w:r>
    </w:p>
    <w:p w:rsidR="008B2ED1" w:rsidRPr="00E07B91" w:rsidRDefault="008B2ED1" w:rsidP="00E07B91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54"/>
        <w:gridCol w:w="5488"/>
        <w:gridCol w:w="3831"/>
      </w:tblGrid>
      <w:tr w:rsidR="0053091A" w:rsidRPr="00E07B91" w:rsidTr="00EA7EDB">
        <w:tc>
          <w:tcPr>
            <w:tcW w:w="1867" w:type="pct"/>
          </w:tcPr>
          <w:p w:rsidR="0053091A" w:rsidRPr="00E07B91" w:rsidRDefault="0053091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1845" w:type="pct"/>
          </w:tcPr>
          <w:p w:rsidR="0053091A" w:rsidRPr="00E07B91" w:rsidRDefault="0053091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1288" w:type="pct"/>
          </w:tcPr>
          <w:p w:rsidR="0053091A" w:rsidRPr="00E07B91" w:rsidRDefault="0053091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3091A" w:rsidRPr="00E07B91" w:rsidTr="00EA7EDB">
        <w:tc>
          <w:tcPr>
            <w:tcW w:w="1867" w:type="pct"/>
          </w:tcPr>
          <w:p w:rsidR="0053091A" w:rsidRPr="00E07B91" w:rsidRDefault="0053091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5" w:type="pct"/>
          </w:tcPr>
          <w:p w:rsidR="0053091A" w:rsidRPr="00E07B91" w:rsidRDefault="0053091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88" w:type="pct"/>
          </w:tcPr>
          <w:p w:rsidR="0053091A" w:rsidRPr="00E07B91" w:rsidRDefault="0053091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3091A" w:rsidRPr="00E07B91" w:rsidTr="00EA7EDB">
        <w:tc>
          <w:tcPr>
            <w:tcW w:w="1867" w:type="pct"/>
          </w:tcPr>
          <w:p w:rsidR="0053091A" w:rsidRPr="00E07B91" w:rsidRDefault="0053091A" w:rsidP="00E07B91">
            <w:pPr>
              <w:pStyle w:val="ConsPlusNormal"/>
              <w:outlineLvl w:val="0"/>
              <w:rPr>
                <w:sz w:val="24"/>
                <w:szCs w:val="24"/>
              </w:rPr>
            </w:pPr>
            <w:r w:rsidRPr="00E07B91">
              <w:rPr>
                <w:sz w:val="24"/>
                <w:szCs w:val="24"/>
              </w:rPr>
              <w:t>Размещение информации на сайте учреждения; размещение афиш, баннеров</w:t>
            </w:r>
          </w:p>
        </w:tc>
        <w:tc>
          <w:tcPr>
            <w:tcW w:w="1845" w:type="pct"/>
          </w:tcPr>
          <w:p w:rsidR="0053091A" w:rsidRPr="00E07B91" w:rsidRDefault="0053091A" w:rsidP="00E07B91">
            <w:pPr>
              <w:pStyle w:val="ConsPlusNormal"/>
              <w:rPr>
                <w:sz w:val="24"/>
                <w:szCs w:val="24"/>
              </w:rPr>
            </w:pPr>
            <w:r w:rsidRPr="00E07B91">
              <w:rPr>
                <w:sz w:val="24"/>
                <w:szCs w:val="24"/>
              </w:rPr>
              <w:t>Название мероприятия, дата, время и место проведения, краткое содержание о мероприятии</w:t>
            </w:r>
          </w:p>
        </w:tc>
        <w:tc>
          <w:tcPr>
            <w:tcW w:w="1288" w:type="pct"/>
          </w:tcPr>
          <w:p w:rsidR="0053091A" w:rsidRPr="00E07B91" w:rsidRDefault="0053091A" w:rsidP="00E07B91">
            <w:pPr>
              <w:pStyle w:val="ConsPlusNormal"/>
              <w:rPr>
                <w:sz w:val="24"/>
                <w:szCs w:val="24"/>
              </w:rPr>
            </w:pPr>
            <w:r w:rsidRPr="00E07B91">
              <w:rPr>
                <w:sz w:val="24"/>
                <w:szCs w:val="24"/>
              </w:rPr>
              <w:t>Информация размещается за 14 дней до мероприятия</w:t>
            </w:r>
          </w:p>
        </w:tc>
      </w:tr>
      <w:tr w:rsidR="0053091A" w:rsidRPr="00E07B91" w:rsidTr="00EA7EDB">
        <w:tc>
          <w:tcPr>
            <w:tcW w:w="1867" w:type="pct"/>
          </w:tcPr>
          <w:p w:rsidR="0053091A" w:rsidRPr="00E07B91" w:rsidRDefault="0053091A" w:rsidP="00E07B91">
            <w:pPr>
              <w:pStyle w:val="ConsPlusNormal"/>
              <w:outlineLvl w:val="0"/>
              <w:rPr>
                <w:sz w:val="24"/>
                <w:szCs w:val="24"/>
              </w:rPr>
            </w:pPr>
            <w:r w:rsidRPr="00E07B91">
              <w:rPr>
                <w:sz w:val="24"/>
                <w:szCs w:val="24"/>
              </w:rPr>
              <w:t>Электронная рассылка</w:t>
            </w:r>
          </w:p>
        </w:tc>
        <w:tc>
          <w:tcPr>
            <w:tcW w:w="1845" w:type="pct"/>
          </w:tcPr>
          <w:p w:rsidR="0053091A" w:rsidRPr="00E07B91" w:rsidRDefault="0053091A" w:rsidP="00E07B91">
            <w:pPr>
              <w:pStyle w:val="ConsPlusNormal"/>
              <w:rPr>
                <w:sz w:val="24"/>
                <w:szCs w:val="24"/>
              </w:rPr>
            </w:pPr>
            <w:r w:rsidRPr="00E07B91">
              <w:rPr>
                <w:sz w:val="24"/>
                <w:szCs w:val="24"/>
              </w:rPr>
              <w:t>Положение о мероприятии, пресс-релизы</w:t>
            </w:r>
          </w:p>
        </w:tc>
        <w:tc>
          <w:tcPr>
            <w:tcW w:w="1288" w:type="pct"/>
            <w:vAlign w:val="center"/>
          </w:tcPr>
          <w:p w:rsidR="0053091A" w:rsidRPr="00E07B91" w:rsidRDefault="0053091A" w:rsidP="00E07B91">
            <w:pPr>
              <w:pStyle w:val="ConsPlusNormal"/>
              <w:rPr>
                <w:sz w:val="24"/>
                <w:szCs w:val="24"/>
              </w:rPr>
            </w:pPr>
            <w:r w:rsidRPr="00E07B91">
              <w:rPr>
                <w:sz w:val="24"/>
                <w:szCs w:val="24"/>
              </w:rPr>
              <w:t>По мере необходимости</w:t>
            </w:r>
          </w:p>
        </w:tc>
      </w:tr>
      <w:tr w:rsidR="0053091A" w:rsidRPr="00E07B91" w:rsidTr="00EA7EDB">
        <w:tc>
          <w:tcPr>
            <w:tcW w:w="1867" w:type="pct"/>
          </w:tcPr>
          <w:p w:rsidR="0053091A" w:rsidRPr="00E07B91" w:rsidRDefault="0053091A" w:rsidP="00E07B91">
            <w:pPr>
              <w:pStyle w:val="ConsPlusNormal"/>
              <w:outlineLvl w:val="0"/>
              <w:rPr>
                <w:sz w:val="24"/>
                <w:szCs w:val="24"/>
              </w:rPr>
            </w:pPr>
            <w:r w:rsidRPr="00E07B91">
              <w:rPr>
                <w:sz w:val="24"/>
                <w:szCs w:val="24"/>
              </w:rPr>
              <w:t>Оповещение посредством телефонной связи</w:t>
            </w:r>
          </w:p>
        </w:tc>
        <w:tc>
          <w:tcPr>
            <w:tcW w:w="1845" w:type="pct"/>
          </w:tcPr>
          <w:p w:rsidR="0053091A" w:rsidRPr="00E07B91" w:rsidRDefault="0053091A" w:rsidP="00E07B91">
            <w:pPr>
              <w:pStyle w:val="ConsPlusNormal"/>
              <w:rPr>
                <w:sz w:val="24"/>
                <w:szCs w:val="24"/>
              </w:rPr>
            </w:pPr>
            <w:r w:rsidRPr="00E07B91">
              <w:rPr>
                <w:sz w:val="24"/>
                <w:szCs w:val="24"/>
              </w:rPr>
              <w:t>О сроках, месте проведения, программа мероприятия</w:t>
            </w:r>
          </w:p>
        </w:tc>
        <w:tc>
          <w:tcPr>
            <w:tcW w:w="1288" w:type="pct"/>
            <w:vAlign w:val="center"/>
          </w:tcPr>
          <w:p w:rsidR="0053091A" w:rsidRPr="00E07B91" w:rsidRDefault="0053091A" w:rsidP="00E07B91">
            <w:pPr>
              <w:pStyle w:val="ConsPlusNormal"/>
              <w:rPr>
                <w:sz w:val="24"/>
                <w:szCs w:val="24"/>
              </w:rPr>
            </w:pPr>
            <w:r w:rsidRPr="00E07B91">
              <w:rPr>
                <w:sz w:val="24"/>
                <w:szCs w:val="24"/>
              </w:rPr>
              <w:t>По мере необходимости</w:t>
            </w:r>
          </w:p>
        </w:tc>
      </w:tr>
    </w:tbl>
    <w:p w:rsidR="002C357F" w:rsidRPr="00E07B91" w:rsidRDefault="002C357F" w:rsidP="00E07B91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53091A" w:rsidRPr="00E07B91" w:rsidRDefault="0053091A" w:rsidP="00E07B9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07B91">
        <w:rPr>
          <w:rFonts w:ascii="Times New Roman" w:hAnsi="Times New Roman"/>
          <w:sz w:val="24"/>
          <w:szCs w:val="24"/>
        </w:rPr>
        <w:t>Часть II. Сведения о выполняемых работах</w:t>
      </w:r>
    </w:p>
    <w:p w:rsidR="0053091A" w:rsidRPr="00E07B91" w:rsidRDefault="0053091A" w:rsidP="00E07B91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E07B91">
        <w:rPr>
          <w:rFonts w:ascii="Times New Roman" w:hAnsi="Times New Roman"/>
          <w:sz w:val="24"/>
          <w:szCs w:val="24"/>
        </w:rPr>
        <w:tab/>
        <w:t xml:space="preserve">Раздел </w:t>
      </w:r>
      <w:r w:rsidRPr="00E07B91">
        <w:rPr>
          <w:rFonts w:ascii="Times New Roman" w:hAnsi="Times New Roman"/>
          <w:sz w:val="24"/>
          <w:szCs w:val="24"/>
          <w:u w:val="single"/>
        </w:rPr>
        <w:t>1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619"/>
        <w:gridCol w:w="2902"/>
        <w:gridCol w:w="642"/>
      </w:tblGrid>
      <w:tr w:rsidR="0053091A" w:rsidRPr="00E07B91" w:rsidTr="004C1976">
        <w:trPr>
          <w:trHeight w:val="796"/>
        </w:trPr>
        <w:tc>
          <w:tcPr>
            <w:tcW w:w="11619" w:type="dxa"/>
          </w:tcPr>
          <w:p w:rsidR="0053091A" w:rsidRPr="00E07B91" w:rsidRDefault="0053091A" w:rsidP="00E07B91">
            <w:pPr>
              <w:pStyle w:val="a7"/>
              <w:numPr>
                <w:ilvl w:val="0"/>
                <w:numId w:val="2"/>
              </w:numPr>
              <w:spacing w:after="0" w:line="240" w:lineRule="auto"/>
              <w:ind w:left="303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Наименование работы </w:t>
            </w:r>
            <w:r w:rsidRPr="00E07B91">
              <w:rPr>
                <w:rFonts w:ascii="Times New Roman" w:eastAsia="Times New Roman" w:hAnsi="Times New Roman"/>
                <w:spacing w:val="-2"/>
                <w:sz w:val="24"/>
                <w:szCs w:val="24"/>
                <w:u w:val="single"/>
                <w:lang w:eastAsia="ru-RU"/>
              </w:rPr>
              <w:t>Выявление, изучение, сохранение, развитие и популяризация объектов нематериального культурного наследия народов Российской Федерации в области традиционной народной культуры</w:t>
            </w:r>
          </w:p>
        </w:tc>
        <w:tc>
          <w:tcPr>
            <w:tcW w:w="2902" w:type="dxa"/>
            <w:vMerge w:val="restart"/>
          </w:tcPr>
          <w:p w:rsidR="0053091A" w:rsidRPr="00E07B91" w:rsidRDefault="0053091A" w:rsidP="00E07B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642" w:type="dxa"/>
            <w:vMerge w:val="restart"/>
          </w:tcPr>
          <w:p w:rsidR="0053091A" w:rsidRPr="00E07B91" w:rsidRDefault="00B84FBA" w:rsidP="00E07B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5012</w:t>
            </w:r>
          </w:p>
        </w:tc>
      </w:tr>
      <w:tr w:rsidR="0053091A" w:rsidRPr="00E07B91" w:rsidTr="004C1976">
        <w:trPr>
          <w:trHeight w:val="1035"/>
        </w:trPr>
        <w:tc>
          <w:tcPr>
            <w:tcW w:w="11619" w:type="dxa"/>
          </w:tcPr>
          <w:p w:rsidR="0053091A" w:rsidRPr="00E07B91" w:rsidRDefault="0053091A" w:rsidP="00E07B91">
            <w:pPr>
              <w:pStyle w:val="a7"/>
              <w:numPr>
                <w:ilvl w:val="0"/>
                <w:numId w:val="2"/>
              </w:num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Категории потребителей работы   </w:t>
            </w:r>
            <w:r w:rsidRPr="00E07B91">
              <w:rPr>
                <w:rFonts w:ascii="Times New Roman" w:hAnsi="Times New Roman"/>
                <w:sz w:val="24"/>
                <w:szCs w:val="24"/>
                <w:u w:val="single"/>
              </w:rPr>
              <w:t>Физические лица, в интересах общества</w:t>
            </w:r>
          </w:p>
          <w:p w:rsidR="00BD1003" w:rsidRPr="00E07B91" w:rsidRDefault="00BD1003" w:rsidP="00E07B91">
            <w:pPr>
              <w:pStyle w:val="a7"/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091A" w:rsidRPr="00E07B91" w:rsidRDefault="00BD1003" w:rsidP="00E07B91">
            <w:pPr>
              <w:pStyle w:val="a7"/>
              <w:numPr>
                <w:ilvl w:val="0"/>
                <w:numId w:val="2"/>
              </w:num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Показатели, характеризующие объем и (или) качество работы</w:t>
            </w:r>
          </w:p>
        </w:tc>
        <w:tc>
          <w:tcPr>
            <w:tcW w:w="2902" w:type="dxa"/>
            <w:vMerge/>
          </w:tcPr>
          <w:p w:rsidR="0053091A" w:rsidRPr="00E07B91" w:rsidRDefault="0053091A" w:rsidP="00E07B91">
            <w:pPr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" w:type="dxa"/>
            <w:vMerge/>
          </w:tcPr>
          <w:p w:rsidR="0053091A" w:rsidRPr="00E07B91" w:rsidRDefault="0053091A" w:rsidP="00E07B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D1003" w:rsidRPr="00E07B91" w:rsidRDefault="00BD1003" w:rsidP="00E07B91">
      <w:pPr>
        <w:spacing w:after="1" w:line="200" w:lineRule="atLeast"/>
        <w:ind w:left="284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E07B91">
        <w:rPr>
          <w:rFonts w:ascii="Times New Roman" w:hAnsi="Times New Roman"/>
          <w:sz w:val="24"/>
          <w:szCs w:val="24"/>
        </w:rPr>
        <w:t>3.1. Показатели, характеризующие качество работы</w:t>
      </w:r>
    </w:p>
    <w:tbl>
      <w:tblPr>
        <w:tblW w:w="1544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46"/>
        <w:gridCol w:w="2471"/>
        <w:gridCol w:w="567"/>
        <w:gridCol w:w="1134"/>
        <w:gridCol w:w="1134"/>
        <w:gridCol w:w="931"/>
        <w:gridCol w:w="2410"/>
        <w:gridCol w:w="709"/>
        <w:gridCol w:w="709"/>
        <w:gridCol w:w="708"/>
        <w:gridCol w:w="709"/>
        <w:gridCol w:w="709"/>
        <w:gridCol w:w="851"/>
        <w:gridCol w:w="850"/>
        <w:gridCol w:w="709"/>
      </w:tblGrid>
      <w:tr w:rsidR="00E90875" w:rsidRPr="00E07B91" w:rsidTr="004C1976">
        <w:trPr>
          <w:trHeight w:val="1360"/>
        </w:trPr>
        <w:tc>
          <w:tcPr>
            <w:tcW w:w="846" w:type="dxa"/>
            <w:vMerge w:val="restart"/>
            <w:tcBorders>
              <w:left w:val="single" w:sz="4" w:space="0" w:color="auto"/>
            </w:tcBorders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Уникаль-ный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 xml:space="preserve"> номер </w:t>
            </w: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реестро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>-вой записи</w:t>
            </w:r>
          </w:p>
        </w:tc>
        <w:tc>
          <w:tcPr>
            <w:tcW w:w="4172" w:type="dxa"/>
            <w:gridSpan w:val="3"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2065" w:type="dxa"/>
            <w:gridSpan w:val="2"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3828" w:type="dxa"/>
            <w:gridSpan w:val="3"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Показатель качества работы</w:t>
            </w:r>
          </w:p>
        </w:tc>
        <w:tc>
          <w:tcPr>
            <w:tcW w:w="2126" w:type="dxa"/>
            <w:gridSpan w:val="3"/>
          </w:tcPr>
          <w:p w:rsidR="00E90875" w:rsidRPr="00E07B91" w:rsidRDefault="00342A93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Значение показателя</w:t>
            </w:r>
          </w:p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качества работы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E90875" w:rsidRPr="00E07B91" w:rsidRDefault="00E90875" w:rsidP="00E07B91">
            <w:pPr>
              <w:spacing w:after="1" w:line="20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Результаты </w:t>
            </w:r>
          </w:p>
          <w:p w:rsidR="00E90875" w:rsidRPr="00E07B91" w:rsidRDefault="00E90875" w:rsidP="00E07B91">
            <w:pPr>
              <w:spacing w:after="1" w:line="20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оценки степени значимости показателя </w:t>
            </w:r>
            <w:r w:rsidRPr="00E07B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качества работы </w:t>
            </w:r>
          </w:p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(в баллах)</w:t>
            </w:r>
          </w:p>
        </w:tc>
      </w:tr>
      <w:tr w:rsidR="00E90875" w:rsidRPr="00E07B91" w:rsidTr="004C1976">
        <w:trPr>
          <w:trHeight w:val="887"/>
        </w:trPr>
        <w:tc>
          <w:tcPr>
            <w:tcW w:w="846" w:type="dxa"/>
            <w:vMerge/>
            <w:tcBorders>
              <w:left w:val="single" w:sz="4" w:space="0" w:color="auto"/>
            </w:tcBorders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1" w:type="dxa"/>
            <w:vMerge w:val="restart"/>
          </w:tcPr>
          <w:p w:rsidR="00E90875" w:rsidRPr="00E07B91" w:rsidRDefault="00E90875" w:rsidP="00E07B91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наименование показа-теля</w:t>
            </w:r>
          </w:p>
        </w:tc>
        <w:tc>
          <w:tcPr>
            <w:tcW w:w="567" w:type="dxa"/>
            <w:vMerge w:val="restart"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07B91">
              <w:rPr>
                <w:rFonts w:ascii="Times New Roman" w:hAnsi="Times New Roman"/>
                <w:sz w:val="24"/>
                <w:szCs w:val="24"/>
              </w:rPr>
              <w:lastRenderedPageBreak/>
              <w:t>показа-теля</w:t>
            </w:r>
          </w:p>
        </w:tc>
        <w:tc>
          <w:tcPr>
            <w:tcW w:w="931" w:type="dxa"/>
            <w:vMerge w:val="restart"/>
          </w:tcPr>
          <w:p w:rsidR="00E90875" w:rsidRPr="00E07B91" w:rsidRDefault="00E35FB0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lastRenderedPageBreak/>
              <w:t>Платность работы</w:t>
            </w:r>
          </w:p>
        </w:tc>
        <w:tc>
          <w:tcPr>
            <w:tcW w:w="2410" w:type="dxa"/>
            <w:vMerge w:val="restart"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8" w:type="dxa"/>
            <w:gridSpan w:val="2"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708" w:type="dxa"/>
            <w:vMerge w:val="restart"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20</w:t>
            </w:r>
            <w:r w:rsidR="003742EB" w:rsidRPr="00E07B91">
              <w:rPr>
                <w:rFonts w:ascii="Times New Roman" w:hAnsi="Times New Roman"/>
                <w:sz w:val="24"/>
                <w:szCs w:val="24"/>
                <w:u w:val="single"/>
              </w:rPr>
              <w:t>23</w:t>
            </w:r>
            <w:r w:rsidRPr="00E07B91">
              <w:rPr>
                <w:rFonts w:ascii="Times New Roman" w:hAnsi="Times New Roman"/>
                <w:sz w:val="24"/>
                <w:szCs w:val="24"/>
              </w:rPr>
              <w:t xml:space="preserve"> год (</w:t>
            </w: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очер</w:t>
            </w:r>
            <w:r w:rsidRPr="00E07B91">
              <w:rPr>
                <w:rFonts w:ascii="Times New Roman" w:hAnsi="Times New Roman"/>
                <w:sz w:val="24"/>
                <w:szCs w:val="24"/>
              </w:rPr>
              <w:lastRenderedPageBreak/>
              <w:t>ед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 xml:space="preserve">-ной </w:t>
            </w: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финан-совый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709" w:type="dxa"/>
            <w:vMerge w:val="restart"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  <w:r w:rsidR="003742EB" w:rsidRPr="00E07B91">
              <w:rPr>
                <w:rFonts w:ascii="Times New Roman" w:hAnsi="Times New Roman"/>
                <w:sz w:val="24"/>
                <w:szCs w:val="24"/>
                <w:u w:val="single"/>
              </w:rPr>
              <w:t>24</w:t>
            </w:r>
            <w:r w:rsidRPr="00E07B91">
              <w:rPr>
                <w:rFonts w:ascii="Times New Roman" w:hAnsi="Times New Roman"/>
                <w:sz w:val="24"/>
                <w:szCs w:val="24"/>
              </w:rPr>
              <w:t xml:space="preserve"> год (1-й </w:t>
            </w:r>
            <w:r w:rsidRPr="00E07B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год </w:t>
            </w: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плано-вого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709" w:type="dxa"/>
            <w:vMerge w:val="restart"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  <w:r w:rsidR="003742EB" w:rsidRPr="00E07B91">
              <w:rPr>
                <w:rFonts w:ascii="Times New Roman" w:hAnsi="Times New Roman"/>
                <w:sz w:val="24"/>
                <w:szCs w:val="24"/>
                <w:u w:val="single"/>
              </w:rPr>
              <w:t>25</w:t>
            </w:r>
            <w:r w:rsidRPr="00E07B91">
              <w:rPr>
                <w:rFonts w:ascii="Times New Roman" w:hAnsi="Times New Roman"/>
                <w:sz w:val="24"/>
                <w:szCs w:val="24"/>
              </w:rPr>
              <w:t xml:space="preserve">год (2-й год </w:t>
            </w: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lastRenderedPageBreak/>
              <w:t>плано-вого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851" w:type="dxa"/>
            <w:vMerge w:val="restart"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lastRenderedPageBreak/>
              <w:t>в про-центах</w:t>
            </w:r>
          </w:p>
        </w:tc>
        <w:tc>
          <w:tcPr>
            <w:tcW w:w="850" w:type="dxa"/>
            <w:vMerge w:val="restart"/>
            <w:tcBorders>
              <w:right w:val="single" w:sz="4" w:space="0" w:color="auto"/>
            </w:tcBorders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абсо-лютных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07B91">
              <w:rPr>
                <w:rFonts w:ascii="Times New Roman" w:hAnsi="Times New Roman"/>
                <w:sz w:val="24"/>
                <w:szCs w:val="24"/>
              </w:rPr>
              <w:lastRenderedPageBreak/>
              <w:t>показа-</w:t>
            </w: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телях</w:t>
            </w:r>
            <w:proofErr w:type="spellEnd"/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0875" w:rsidRPr="00E07B91" w:rsidTr="004C1976">
        <w:trPr>
          <w:trHeight w:val="703"/>
        </w:trPr>
        <w:tc>
          <w:tcPr>
            <w:tcW w:w="846" w:type="dxa"/>
            <w:vMerge/>
            <w:tcBorders>
              <w:left w:val="single" w:sz="4" w:space="0" w:color="auto"/>
            </w:tcBorders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1" w:type="dxa"/>
            <w:vMerge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vMerge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</w:p>
        </w:tc>
        <w:tc>
          <w:tcPr>
            <w:tcW w:w="709" w:type="dxa"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12" w:history="1">
              <w:r w:rsidRPr="00E07B91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708" w:type="dxa"/>
            <w:vMerge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0875" w:rsidRPr="00E07B91" w:rsidTr="004C1976">
        <w:trPr>
          <w:trHeight w:val="266"/>
        </w:trPr>
        <w:tc>
          <w:tcPr>
            <w:tcW w:w="846" w:type="dxa"/>
            <w:tcBorders>
              <w:left w:val="single" w:sz="4" w:space="0" w:color="auto"/>
            </w:tcBorders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71" w:type="dxa"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31" w:type="dxa"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565BCB" w:rsidRPr="00E07B91" w:rsidTr="004C1976">
        <w:trPr>
          <w:trHeight w:val="792"/>
        </w:trPr>
        <w:tc>
          <w:tcPr>
            <w:tcW w:w="846" w:type="dxa"/>
            <w:tcBorders>
              <w:left w:val="single" w:sz="4" w:space="0" w:color="auto"/>
            </w:tcBorders>
          </w:tcPr>
          <w:p w:rsidR="00565BCB" w:rsidRPr="00E07B91" w:rsidRDefault="00565BCB" w:rsidP="00E07B91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900410.Р.57.1.5012000100</w:t>
            </w:r>
            <w:r w:rsidR="005F5B74" w:rsidRPr="00E07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72" w:type="dxa"/>
            <w:gridSpan w:val="3"/>
          </w:tcPr>
          <w:p w:rsidR="00565BCB" w:rsidRPr="00E07B91" w:rsidRDefault="00565BCB" w:rsidP="00E07B91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Выявление, изучение, сохранение, развитие и популяризация объектов нематериального культурного наследия народов Российской Федерации в области традиционной народной культуры</w:t>
            </w:r>
          </w:p>
        </w:tc>
        <w:tc>
          <w:tcPr>
            <w:tcW w:w="1134" w:type="dxa"/>
          </w:tcPr>
          <w:p w:rsidR="00565BCB" w:rsidRPr="00E07B91" w:rsidRDefault="00565BCB" w:rsidP="00E07B91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На территории Российской Федерации</w:t>
            </w:r>
          </w:p>
        </w:tc>
        <w:tc>
          <w:tcPr>
            <w:tcW w:w="931" w:type="dxa"/>
          </w:tcPr>
          <w:p w:rsidR="00565BCB" w:rsidRPr="00E07B91" w:rsidRDefault="00E35FB0" w:rsidP="00E07B91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Государственная работа бесплатная</w:t>
            </w:r>
            <w:r w:rsidR="00565BCB" w:rsidRPr="00E07B9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565BCB" w:rsidRPr="00E07B91" w:rsidRDefault="00565BCB" w:rsidP="00E07B91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Размещение описания объектов нематериального культурного наследия на сайте, в Каталоге нематериального культурного наследия</w:t>
            </w:r>
          </w:p>
        </w:tc>
        <w:tc>
          <w:tcPr>
            <w:tcW w:w="709" w:type="dxa"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709" w:type="dxa"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708" w:type="dxa"/>
          </w:tcPr>
          <w:p w:rsidR="00565BCB" w:rsidRPr="00E07B91" w:rsidRDefault="00565BCB" w:rsidP="00E07B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565BCB" w:rsidRPr="00E07B91" w:rsidRDefault="00565BCB" w:rsidP="00E07B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565BCB" w:rsidRPr="00E07B91" w:rsidRDefault="00565BCB" w:rsidP="00E07B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BD1003" w:rsidRPr="00E07B91" w:rsidRDefault="00BD1003" w:rsidP="00E07B91">
      <w:pPr>
        <w:tabs>
          <w:tab w:val="left" w:pos="6919"/>
        </w:tabs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53091A" w:rsidRPr="00E07B91" w:rsidRDefault="0053091A" w:rsidP="00E07B91">
      <w:pPr>
        <w:pStyle w:val="a7"/>
        <w:numPr>
          <w:ilvl w:val="1"/>
          <w:numId w:val="3"/>
        </w:numPr>
        <w:tabs>
          <w:tab w:val="left" w:pos="6919"/>
        </w:tabs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E07B91">
        <w:rPr>
          <w:rFonts w:ascii="Times New Roman" w:hAnsi="Times New Roman"/>
          <w:sz w:val="24"/>
          <w:szCs w:val="24"/>
        </w:rPr>
        <w:t>Показатели, характеризующие объем работы</w:t>
      </w:r>
      <w:r w:rsidRPr="00E07B91">
        <w:rPr>
          <w:rFonts w:ascii="Times New Roman" w:hAnsi="Times New Roman"/>
          <w:sz w:val="24"/>
          <w:szCs w:val="24"/>
        </w:rPr>
        <w:tab/>
      </w:r>
    </w:p>
    <w:tbl>
      <w:tblPr>
        <w:tblW w:w="50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28"/>
        <w:gridCol w:w="2184"/>
        <w:gridCol w:w="144"/>
        <w:gridCol w:w="144"/>
        <w:gridCol w:w="1763"/>
        <w:gridCol w:w="1451"/>
        <w:gridCol w:w="1060"/>
        <w:gridCol w:w="622"/>
        <w:gridCol w:w="490"/>
        <w:gridCol w:w="499"/>
        <w:gridCol w:w="802"/>
        <w:gridCol w:w="790"/>
        <w:gridCol w:w="733"/>
        <w:gridCol w:w="652"/>
        <w:gridCol w:w="751"/>
        <w:gridCol w:w="835"/>
        <w:gridCol w:w="442"/>
        <w:gridCol w:w="529"/>
      </w:tblGrid>
      <w:tr w:rsidR="00565BCB" w:rsidRPr="00E07B91" w:rsidTr="004C1976">
        <w:tc>
          <w:tcPr>
            <w:tcW w:w="376" w:type="pct"/>
            <w:vMerge w:val="restart"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Уни-каль-ный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 xml:space="preserve"> номер </w:t>
            </w: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реест-ровой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 xml:space="preserve"> записи</w:t>
            </w:r>
          </w:p>
        </w:tc>
        <w:tc>
          <w:tcPr>
            <w:tcW w:w="823" w:type="pct"/>
            <w:gridSpan w:val="3"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1070" w:type="pct"/>
            <w:gridSpan w:val="2"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889" w:type="pct"/>
            <w:gridSpan w:val="4"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Показатель объема работы</w:t>
            </w:r>
          </w:p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65BCB" w:rsidRPr="00E07B91" w:rsidRDefault="00565BCB" w:rsidP="00E07B91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" w:type="pct"/>
            <w:gridSpan w:val="3"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Значение показателя качества работы</w:t>
            </w:r>
          </w:p>
        </w:tc>
        <w:tc>
          <w:tcPr>
            <w:tcW w:w="745" w:type="pct"/>
            <w:gridSpan w:val="3"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323" w:type="pct"/>
            <w:gridSpan w:val="2"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</w:tr>
      <w:tr w:rsidR="004C1976" w:rsidRPr="00E07B91" w:rsidTr="004C1976">
        <w:tc>
          <w:tcPr>
            <w:tcW w:w="376" w:type="pct"/>
            <w:vMerge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7" w:type="pct"/>
            <w:vMerge w:val="restart"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8" w:type="pct"/>
            <w:vMerge w:val="restart"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" w:type="pct"/>
            <w:vMerge w:val="restart"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pct"/>
            <w:vMerge w:val="restart"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83" w:type="pct"/>
            <w:vMerge w:val="restart"/>
          </w:tcPr>
          <w:p w:rsidR="00565BCB" w:rsidRPr="00E07B91" w:rsidRDefault="00E35FB0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Платность работы </w:t>
            </w:r>
          </w:p>
        </w:tc>
        <w:tc>
          <w:tcPr>
            <w:tcW w:w="353" w:type="pct"/>
            <w:vMerge w:val="restart"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 xml:space="preserve"> показа-теля</w:t>
            </w:r>
          </w:p>
        </w:tc>
        <w:tc>
          <w:tcPr>
            <w:tcW w:w="370" w:type="pct"/>
            <w:gridSpan w:val="2"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65" w:type="pct"/>
            <w:vMerge w:val="restart"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опи-сание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 xml:space="preserve"> работы</w:t>
            </w:r>
          </w:p>
        </w:tc>
        <w:tc>
          <w:tcPr>
            <w:tcW w:w="267" w:type="pct"/>
            <w:vMerge w:val="restart"/>
          </w:tcPr>
          <w:p w:rsidR="00565BCB" w:rsidRPr="00E07B91" w:rsidRDefault="003742EB" w:rsidP="00E07B91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565BCB" w:rsidRPr="00E07B91" w:rsidRDefault="00565BCB" w:rsidP="00E07B91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565BCB" w:rsidRPr="00E07B91" w:rsidRDefault="00565BCB" w:rsidP="00E07B91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оче-реднойфинан-совый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263" w:type="pct"/>
            <w:vMerge w:val="restart"/>
          </w:tcPr>
          <w:p w:rsidR="00565BCB" w:rsidRPr="00E07B91" w:rsidRDefault="003742E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565BCB" w:rsidRPr="00E07B91" w:rsidRDefault="00565BCB" w:rsidP="00E07B91">
            <w:pPr>
              <w:spacing w:after="1" w:line="200" w:lineRule="atLeast"/>
              <w:ind w:right="-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(1-й год </w:t>
            </w: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 xml:space="preserve"> пери-ода)</w:t>
            </w:r>
          </w:p>
        </w:tc>
        <w:tc>
          <w:tcPr>
            <w:tcW w:w="244" w:type="pct"/>
            <w:vMerge w:val="restart"/>
          </w:tcPr>
          <w:p w:rsidR="00565BCB" w:rsidRPr="00E07B91" w:rsidRDefault="003742EB" w:rsidP="00E07B91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:rsidR="00565BCB" w:rsidRPr="00E07B91" w:rsidRDefault="00565BCB" w:rsidP="00E07B91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565BCB" w:rsidRPr="00E07B91" w:rsidRDefault="00565BCB" w:rsidP="00E07B91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(2-й </w:t>
            </w:r>
          </w:p>
          <w:p w:rsidR="00565BCB" w:rsidRPr="00E07B91" w:rsidRDefault="00565BCB" w:rsidP="00E07B91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E07B91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proofErr w:type="gramEnd"/>
          </w:p>
          <w:p w:rsidR="00565BCB" w:rsidRPr="00E07B91" w:rsidRDefault="00565BCB" w:rsidP="00E07B91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пери-</w:t>
            </w:r>
          </w:p>
          <w:p w:rsidR="00565BCB" w:rsidRPr="00E07B91" w:rsidRDefault="00565BCB" w:rsidP="00E07B91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217" w:type="pct"/>
            <w:vMerge w:val="restart"/>
          </w:tcPr>
          <w:p w:rsidR="00565BCB" w:rsidRPr="00E07B91" w:rsidRDefault="003742E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2023</w:t>
            </w:r>
            <w:r w:rsidR="00565BCB" w:rsidRPr="00E07B91">
              <w:rPr>
                <w:rFonts w:ascii="Times New Roman" w:hAnsi="Times New Roman"/>
                <w:sz w:val="24"/>
                <w:szCs w:val="24"/>
              </w:rPr>
              <w:t xml:space="preserve"> год (</w:t>
            </w:r>
            <w:proofErr w:type="spellStart"/>
            <w:r w:rsidR="00565BCB" w:rsidRPr="00E07B91">
              <w:rPr>
                <w:rFonts w:ascii="Times New Roman" w:hAnsi="Times New Roman"/>
                <w:sz w:val="24"/>
                <w:szCs w:val="24"/>
              </w:rPr>
              <w:t>оче-реднойфинан-совый</w:t>
            </w:r>
            <w:proofErr w:type="spellEnd"/>
            <w:r w:rsidR="00565BCB" w:rsidRPr="00E07B91">
              <w:rPr>
                <w:rFonts w:ascii="Times New Roman" w:hAnsi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250" w:type="pct"/>
            <w:vMerge w:val="restart"/>
          </w:tcPr>
          <w:p w:rsidR="00565BCB" w:rsidRPr="00E07B91" w:rsidRDefault="003742EB" w:rsidP="00E07B91">
            <w:pPr>
              <w:spacing w:after="1" w:line="200" w:lineRule="atLeast"/>
              <w:ind w:lef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565BCB" w:rsidRPr="00E07B91" w:rsidRDefault="00565BCB" w:rsidP="00E07B91">
            <w:pPr>
              <w:spacing w:after="1" w:line="200" w:lineRule="atLeast"/>
              <w:ind w:lef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565BCB" w:rsidRPr="00E07B91" w:rsidRDefault="00565BCB" w:rsidP="00E07B91">
            <w:pPr>
              <w:spacing w:after="1" w:line="200" w:lineRule="atLeast"/>
              <w:ind w:lef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(1-й год </w:t>
            </w: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 xml:space="preserve"> пери-ода)</w:t>
            </w:r>
          </w:p>
        </w:tc>
        <w:tc>
          <w:tcPr>
            <w:tcW w:w="278" w:type="pct"/>
            <w:vMerge w:val="restart"/>
          </w:tcPr>
          <w:p w:rsidR="00565BCB" w:rsidRPr="00E07B91" w:rsidRDefault="003742E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2025</w:t>
            </w:r>
            <w:r w:rsidR="00565BCB" w:rsidRPr="00E07B91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(2-й год </w:t>
            </w: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плано-вого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 xml:space="preserve"> пери-ода)</w:t>
            </w:r>
          </w:p>
        </w:tc>
        <w:tc>
          <w:tcPr>
            <w:tcW w:w="147" w:type="pct"/>
            <w:vMerge w:val="restart"/>
          </w:tcPr>
          <w:p w:rsidR="00565BCB" w:rsidRPr="00E07B91" w:rsidRDefault="00565BCB" w:rsidP="00E07B91">
            <w:pPr>
              <w:spacing w:after="1" w:line="200" w:lineRule="atLeast"/>
              <w:ind w:left="-195" w:right="-1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в про- центах</w:t>
            </w:r>
          </w:p>
        </w:tc>
        <w:tc>
          <w:tcPr>
            <w:tcW w:w="175" w:type="pct"/>
            <w:vMerge w:val="restart"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абсо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>-лют-</w:t>
            </w: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 xml:space="preserve"> показа-</w:t>
            </w: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телях</w:t>
            </w:r>
            <w:proofErr w:type="spellEnd"/>
          </w:p>
        </w:tc>
      </w:tr>
      <w:tr w:rsidR="004C1976" w:rsidRPr="00E07B91" w:rsidTr="004C1976">
        <w:tc>
          <w:tcPr>
            <w:tcW w:w="376" w:type="pct"/>
            <w:vMerge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7" w:type="pct"/>
            <w:vMerge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" w:type="pct"/>
            <w:vMerge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" w:type="pct"/>
            <w:vMerge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pct"/>
            <w:vMerge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3" w:type="pct"/>
            <w:vMerge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pct"/>
            <w:vMerge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" w:type="pct"/>
          </w:tcPr>
          <w:p w:rsidR="00565BCB" w:rsidRPr="00E07B91" w:rsidRDefault="00565BCB" w:rsidP="00E07B91">
            <w:pPr>
              <w:spacing w:after="1" w:line="200" w:lineRule="atLeast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на-</w:t>
            </w:r>
          </w:p>
          <w:p w:rsidR="00565BCB" w:rsidRPr="00E07B91" w:rsidRDefault="00565BCB" w:rsidP="00E07B91">
            <w:pPr>
              <w:spacing w:after="1" w:line="200" w:lineRule="atLeast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име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>-нова-</w:t>
            </w: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162" w:type="pct"/>
          </w:tcPr>
          <w:p w:rsidR="00565BCB" w:rsidRPr="00E07B91" w:rsidRDefault="00565BCB" w:rsidP="00E07B91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565BCB" w:rsidRPr="00E07B91" w:rsidRDefault="00565BCB" w:rsidP="00E07B91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13" w:history="1">
              <w:r w:rsidRPr="00E07B91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65" w:type="pct"/>
            <w:vMerge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" w:type="pct"/>
            <w:vMerge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" w:type="pct"/>
            <w:vMerge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" w:type="pct"/>
            <w:vMerge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" w:type="pct"/>
            <w:vMerge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" w:type="pct"/>
            <w:vMerge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" w:type="pct"/>
            <w:vMerge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" w:type="pct"/>
            <w:vMerge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1976" w:rsidRPr="00E07B91" w:rsidTr="004C1976">
        <w:trPr>
          <w:trHeight w:val="182"/>
        </w:trPr>
        <w:tc>
          <w:tcPr>
            <w:tcW w:w="376" w:type="pct"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7" w:type="pct"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" w:type="pct"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8" w:type="pct"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87" w:type="pct"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83" w:type="pct"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3" w:type="pct"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07" w:type="pct"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2" w:type="pct"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65" w:type="pct"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7" w:type="pct"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63" w:type="pct"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44" w:type="pct"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7" w:type="pct"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50" w:type="pct"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78" w:type="pct"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7" w:type="pct"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75" w:type="pct"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4C1976" w:rsidRPr="00E07B91" w:rsidTr="004C1976">
        <w:tc>
          <w:tcPr>
            <w:tcW w:w="376" w:type="pct"/>
          </w:tcPr>
          <w:p w:rsidR="00E35FB0" w:rsidRPr="00E07B91" w:rsidRDefault="00E35FB0" w:rsidP="00E07B91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90041-.Р.57.1.50120001002</w:t>
            </w:r>
          </w:p>
        </w:tc>
        <w:tc>
          <w:tcPr>
            <w:tcW w:w="823" w:type="pct"/>
            <w:gridSpan w:val="3"/>
          </w:tcPr>
          <w:p w:rsidR="00E35FB0" w:rsidRPr="00E07B91" w:rsidRDefault="00E35FB0" w:rsidP="00E07B91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>Объекты нематериального культурного наследия</w:t>
            </w:r>
          </w:p>
        </w:tc>
        <w:tc>
          <w:tcPr>
            <w:tcW w:w="587" w:type="pct"/>
          </w:tcPr>
          <w:p w:rsidR="00E35FB0" w:rsidRPr="00E07B91" w:rsidRDefault="00E35FB0" w:rsidP="00E07B91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На территории Российской Федерации</w:t>
            </w:r>
          </w:p>
        </w:tc>
        <w:tc>
          <w:tcPr>
            <w:tcW w:w="483" w:type="pct"/>
          </w:tcPr>
          <w:p w:rsidR="00E35FB0" w:rsidRPr="00E07B91" w:rsidRDefault="00E35FB0" w:rsidP="00E07B91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Государственная работа бесплатная </w:t>
            </w:r>
          </w:p>
        </w:tc>
        <w:tc>
          <w:tcPr>
            <w:tcW w:w="353" w:type="pct"/>
          </w:tcPr>
          <w:p w:rsidR="00E35FB0" w:rsidRPr="00E07B91" w:rsidRDefault="00E35FB0" w:rsidP="00E07B91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Количество объектов</w:t>
            </w:r>
          </w:p>
        </w:tc>
        <w:tc>
          <w:tcPr>
            <w:tcW w:w="207" w:type="pct"/>
          </w:tcPr>
          <w:p w:rsidR="00E35FB0" w:rsidRPr="00E07B91" w:rsidRDefault="00E35FB0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162" w:type="pct"/>
          </w:tcPr>
          <w:p w:rsidR="00E35FB0" w:rsidRPr="00E07B91" w:rsidRDefault="00E35FB0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165" w:type="pct"/>
          </w:tcPr>
          <w:p w:rsidR="00E35FB0" w:rsidRPr="00E07B91" w:rsidRDefault="00E35FB0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E35FB0" w:rsidRPr="00E07B91" w:rsidRDefault="00E35FB0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3" w:type="pct"/>
          </w:tcPr>
          <w:p w:rsidR="00E35FB0" w:rsidRPr="00E07B91" w:rsidRDefault="00E35FB0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4" w:type="pct"/>
          </w:tcPr>
          <w:p w:rsidR="00E35FB0" w:rsidRPr="00E07B91" w:rsidRDefault="00E35FB0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7" w:type="pct"/>
          </w:tcPr>
          <w:p w:rsidR="00E35FB0" w:rsidRPr="00E07B91" w:rsidRDefault="00E35FB0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50" w:type="pct"/>
          </w:tcPr>
          <w:p w:rsidR="00E35FB0" w:rsidRPr="00E07B91" w:rsidRDefault="00E35FB0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8" w:type="pct"/>
          </w:tcPr>
          <w:p w:rsidR="00E35FB0" w:rsidRPr="00E07B91" w:rsidRDefault="00E35FB0" w:rsidP="00E07B91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7" w:type="pct"/>
          </w:tcPr>
          <w:p w:rsidR="00E35FB0" w:rsidRPr="00E07B91" w:rsidRDefault="00E35FB0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" w:type="pct"/>
          </w:tcPr>
          <w:p w:rsidR="00E35FB0" w:rsidRPr="00E07B91" w:rsidRDefault="00E35FB0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65BCB" w:rsidRPr="00E07B91" w:rsidRDefault="00565BCB" w:rsidP="00E07B91">
      <w:pPr>
        <w:tabs>
          <w:tab w:val="left" w:pos="4073"/>
          <w:tab w:val="center" w:pos="5102"/>
        </w:tabs>
        <w:spacing w:after="1" w:line="200" w:lineRule="atLeast"/>
        <w:rPr>
          <w:rFonts w:ascii="Times New Roman" w:hAnsi="Times New Roman"/>
          <w:sz w:val="24"/>
          <w:szCs w:val="24"/>
        </w:rPr>
      </w:pPr>
    </w:p>
    <w:p w:rsidR="001A55F1" w:rsidRPr="00E07B91" w:rsidRDefault="001A55F1" w:rsidP="00E07B91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E07B91">
        <w:rPr>
          <w:rFonts w:ascii="Times New Roman" w:hAnsi="Times New Roman"/>
          <w:sz w:val="24"/>
          <w:szCs w:val="24"/>
        </w:rPr>
        <w:t>Часть II. Сведения о выполняемых работах</w:t>
      </w:r>
    </w:p>
    <w:p w:rsidR="0053091A" w:rsidRPr="00E07B91" w:rsidRDefault="005F5B74" w:rsidP="00E07B91">
      <w:pPr>
        <w:tabs>
          <w:tab w:val="left" w:pos="4073"/>
          <w:tab w:val="center" w:pos="5102"/>
        </w:tabs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E07B91">
        <w:rPr>
          <w:rFonts w:ascii="Times New Roman" w:hAnsi="Times New Roman"/>
          <w:sz w:val="24"/>
          <w:szCs w:val="24"/>
        </w:rPr>
        <w:t>Раздел</w:t>
      </w:r>
      <w:r w:rsidR="0053091A" w:rsidRPr="00E07B91">
        <w:rPr>
          <w:rFonts w:ascii="Times New Roman" w:hAnsi="Times New Roman"/>
          <w:sz w:val="24"/>
          <w:szCs w:val="24"/>
        </w:rPr>
        <w:t xml:space="preserve"> </w:t>
      </w:r>
      <w:r w:rsidR="0053091A" w:rsidRPr="00E07B91">
        <w:rPr>
          <w:rFonts w:ascii="Times New Roman" w:hAnsi="Times New Roman"/>
          <w:sz w:val="24"/>
          <w:szCs w:val="24"/>
          <w:u w:val="single"/>
        </w:rPr>
        <w:t>2</w:t>
      </w:r>
    </w:p>
    <w:p w:rsidR="0053091A" w:rsidRPr="00E07B91" w:rsidRDefault="0053091A" w:rsidP="00E07B91">
      <w:pPr>
        <w:spacing w:after="1" w:line="280" w:lineRule="atLeast"/>
        <w:jc w:val="center"/>
        <w:rPr>
          <w:rFonts w:ascii="Times New Roman" w:hAnsi="Times New Roman"/>
          <w:sz w:val="24"/>
          <w:szCs w:val="24"/>
        </w:rPr>
      </w:pPr>
    </w:p>
    <w:tbl>
      <w:tblPr>
        <w:tblW w:w="15371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544"/>
        <w:gridCol w:w="2693"/>
        <w:gridCol w:w="1134"/>
      </w:tblGrid>
      <w:tr w:rsidR="0053091A" w:rsidRPr="00E07B91" w:rsidTr="00215AAA">
        <w:trPr>
          <w:trHeight w:val="367"/>
        </w:trPr>
        <w:tc>
          <w:tcPr>
            <w:tcW w:w="11544" w:type="dxa"/>
            <w:tcBorders>
              <w:top w:val="nil"/>
              <w:left w:val="nil"/>
              <w:bottom w:val="nil"/>
              <w:right w:val="nil"/>
            </w:tcBorders>
          </w:tcPr>
          <w:p w:rsidR="0053091A" w:rsidRPr="00E07B91" w:rsidRDefault="0053091A" w:rsidP="00E07B91">
            <w:pPr>
              <w:pStyle w:val="a7"/>
              <w:numPr>
                <w:ilvl w:val="0"/>
                <w:numId w:val="4"/>
              </w:numPr>
              <w:spacing w:after="0" w:line="240" w:lineRule="auto"/>
              <w:ind w:right="-57"/>
              <w:jc w:val="both"/>
              <w:rPr>
                <w:rFonts w:ascii="Times New Roman" w:eastAsia="Times New Roman" w:hAnsi="Times New Roman"/>
                <w:spacing w:val="-2"/>
                <w:sz w:val="24"/>
                <w:szCs w:val="24"/>
                <w:u w:val="single"/>
                <w:lang w:eastAsia="ru-RU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Наименование работы </w:t>
            </w:r>
            <w:r w:rsidRPr="00E07B91">
              <w:rPr>
                <w:rFonts w:ascii="Times New Roman" w:eastAsia="Times New Roman" w:hAnsi="Times New Roman"/>
                <w:spacing w:val="-2"/>
                <w:sz w:val="24"/>
                <w:szCs w:val="24"/>
                <w:u w:val="single"/>
                <w:lang w:eastAsia="ru-RU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  <w:p w:rsidR="0053091A" w:rsidRPr="00E07B91" w:rsidRDefault="0053091A" w:rsidP="00E07B91">
            <w:pPr>
              <w:tabs>
                <w:tab w:val="left" w:pos="4157"/>
              </w:tabs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2.Категории потребителей работы </w:t>
            </w:r>
            <w:r w:rsidRPr="00E07B91">
              <w:rPr>
                <w:rFonts w:ascii="Times New Roman" w:hAnsi="Times New Roman"/>
                <w:sz w:val="24"/>
                <w:szCs w:val="24"/>
                <w:u w:val="single"/>
              </w:rPr>
              <w:t>Физические лица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091A" w:rsidRPr="00E07B91" w:rsidRDefault="0053091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91A" w:rsidRPr="00E07B91" w:rsidRDefault="00D14DC4" w:rsidP="00E07B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8001</w:t>
            </w:r>
          </w:p>
        </w:tc>
      </w:tr>
    </w:tbl>
    <w:p w:rsidR="0053091A" w:rsidRPr="00E07B91" w:rsidRDefault="00BD1003" w:rsidP="00E07B91">
      <w:pPr>
        <w:spacing w:after="1" w:line="200" w:lineRule="atLeast"/>
        <w:ind w:left="-57"/>
        <w:jc w:val="both"/>
        <w:rPr>
          <w:rFonts w:ascii="Times New Roman" w:hAnsi="Times New Roman"/>
          <w:sz w:val="24"/>
          <w:szCs w:val="24"/>
        </w:rPr>
      </w:pPr>
      <w:r w:rsidRPr="00E07B91">
        <w:rPr>
          <w:rFonts w:ascii="Times New Roman" w:hAnsi="Times New Roman"/>
          <w:sz w:val="24"/>
          <w:szCs w:val="24"/>
        </w:rPr>
        <w:t>3.</w:t>
      </w:r>
      <w:r w:rsidR="0053091A" w:rsidRPr="00E07B91">
        <w:rPr>
          <w:rFonts w:ascii="Times New Roman" w:hAnsi="Times New Roman"/>
          <w:sz w:val="24"/>
          <w:szCs w:val="24"/>
        </w:rPr>
        <w:t>Показатели, характеризующие объем и (или) качество работы</w:t>
      </w:r>
    </w:p>
    <w:p w:rsidR="00BD1003" w:rsidRPr="00E07B91" w:rsidRDefault="00BD1003" w:rsidP="00E07B91">
      <w:pPr>
        <w:pStyle w:val="a7"/>
        <w:spacing w:after="1" w:line="200" w:lineRule="atLeast"/>
        <w:ind w:left="303"/>
        <w:jc w:val="both"/>
        <w:rPr>
          <w:rFonts w:ascii="Times New Roman" w:hAnsi="Times New Roman"/>
          <w:sz w:val="24"/>
          <w:szCs w:val="24"/>
        </w:rPr>
      </w:pPr>
    </w:p>
    <w:p w:rsidR="0053091A" w:rsidRPr="00E07B91" w:rsidRDefault="0053091A" w:rsidP="00E07B91">
      <w:pPr>
        <w:spacing w:after="1" w:line="200" w:lineRule="atLeast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E07B91">
        <w:rPr>
          <w:rFonts w:ascii="Times New Roman" w:hAnsi="Times New Roman"/>
          <w:sz w:val="24"/>
          <w:szCs w:val="24"/>
        </w:rPr>
        <w:t>3.1. Показатели, характеризующие качество работы</w:t>
      </w:r>
    </w:p>
    <w:tbl>
      <w:tblPr>
        <w:tblW w:w="15513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10"/>
        <w:gridCol w:w="1272"/>
        <w:gridCol w:w="348"/>
        <w:gridCol w:w="426"/>
        <w:gridCol w:w="567"/>
        <w:gridCol w:w="1984"/>
        <w:gridCol w:w="1768"/>
        <w:gridCol w:w="851"/>
        <w:gridCol w:w="850"/>
        <w:gridCol w:w="992"/>
        <w:gridCol w:w="993"/>
        <w:gridCol w:w="850"/>
        <w:gridCol w:w="1134"/>
        <w:gridCol w:w="1134"/>
        <w:gridCol w:w="1134"/>
      </w:tblGrid>
      <w:tr w:rsidR="00E90875" w:rsidRPr="00E07B91" w:rsidTr="004C1976">
        <w:trPr>
          <w:trHeight w:val="1360"/>
        </w:trPr>
        <w:tc>
          <w:tcPr>
            <w:tcW w:w="1210" w:type="dxa"/>
            <w:vMerge w:val="restart"/>
            <w:tcBorders>
              <w:left w:val="single" w:sz="4" w:space="0" w:color="auto"/>
            </w:tcBorders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Уникаль-ный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 xml:space="preserve"> номер </w:t>
            </w: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реестро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>-</w:t>
            </w:r>
            <w:r w:rsidRPr="00E07B91">
              <w:rPr>
                <w:rFonts w:ascii="Times New Roman" w:hAnsi="Times New Roman"/>
                <w:sz w:val="24"/>
                <w:szCs w:val="24"/>
              </w:rPr>
              <w:lastRenderedPageBreak/>
              <w:t>вой записи</w:t>
            </w:r>
          </w:p>
        </w:tc>
        <w:tc>
          <w:tcPr>
            <w:tcW w:w="2046" w:type="dxa"/>
            <w:gridSpan w:val="3"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Показатель, характеризующий содержание работы </w:t>
            </w:r>
          </w:p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2551" w:type="dxa"/>
            <w:gridSpan w:val="2"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3469" w:type="dxa"/>
            <w:gridSpan w:val="3"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Показатель качества работы</w:t>
            </w:r>
          </w:p>
        </w:tc>
        <w:tc>
          <w:tcPr>
            <w:tcW w:w="2835" w:type="dxa"/>
            <w:gridSpan w:val="3"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Значение показателя </w:t>
            </w:r>
          </w:p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качества работы</w:t>
            </w:r>
          </w:p>
        </w:tc>
        <w:tc>
          <w:tcPr>
            <w:tcW w:w="2268" w:type="dxa"/>
            <w:gridSpan w:val="2"/>
            <w:tcBorders>
              <w:right w:val="single" w:sz="4" w:space="0" w:color="auto"/>
            </w:tcBorders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Допустимые (возможные) отклонения от установленных </w:t>
            </w:r>
            <w:r w:rsidRPr="00E07B91">
              <w:rPr>
                <w:rFonts w:ascii="Times New Roman" w:hAnsi="Times New Roman"/>
                <w:sz w:val="24"/>
                <w:szCs w:val="24"/>
              </w:rPr>
              <w:lastRenderedPageBreak/>
              <w:t>показателей качества работы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E90875" w:rsidRPr="00E07B91" w:rsidRDefault="00E90875" w:rsidP="00E07B91">
            <w:pPr>
              <w:spacing w:after="1" w:line="20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Результаты </w:t>
            </w:r>
          </w:p>
          <w:p w:rsidR="00E90875" w:rsidRPr="00E07B91" w:rsidRDefault="00E90875" w:rsidP="00E07B91">
            <w:pPr>
              <w:spacing w:after="1" w:line="20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оценки степени значимост</w:t>
            </w:r>
            <w:r w:rsidRPr="00E07B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 показателя качества работы </w:t>
            </w:r>
          </w:p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(в баллах)</w:t>
            </w:r>
          </w:p>
        </w:tc>
      </w:tr>
      <w:tr w:rsidR="00E90875" w:rsidRPr="00E07B91" w:rsidTr="004C1976">
        <w:trPr>
          <w:trHeight w:val="887"/>
        </w:trPr>
        <w:tc>
          <w:tcPr>
            <w:tcW w:w="1210" w:type="dxa"/>
            <w:vMerge/>
            <w:tcBorders>
              <w:left w:val="single" w:sz="4" w:space="0" w:color="auto"/>
            </w:tcBorders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vMerge w:val="restart"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________</w:t>
            </w:r>
          </w:p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348" w:type="dxa"/>
            <w:vMerge w:val="restart"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 w:val="restart"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E90875" w:rsidRPr="00E07B91" w:rsidRDefault="00E35FB0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Платность работы</w:t>
            </w:r>
          </w:p>
        </w:tc>
        <w:tc>
          <w:tcPr>
            <w:tcW w:w="1768" w:type="dxa"/>
            <w:vMerge w:val="restart"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_______</w:t>
            </w:r>
          </w:p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 xml:space="preserve"> показа-теля</w:t>
            </w:r>
          </w:p>
        </w:tc>
        <w:tc>
          <w:tcPr>
            <w:tcW w:w="1701" w:type="dxa"/>
            <w:gridSpan w:val="2"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vMerge w:val="restart"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20</w:t>
            </w:r>
            <w:r w:rsidR="0061495F" w:rsidRPr="00E07B91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  <w:r w:rsidR="003742EB" w:rsidRPr="00E07B91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  <w:r w:rsidRPr="00E07B91">
              <w:rPr>
                <w:rFonts w:ascii="Times New Roman" w:hAnsi="Times New Roman"/>
                <w:sz w:val="24"/>
                <w:szCs w:val="24"/>
              </w:rPr>
              <w:t xml:space="preserve"> год (</w:t>
            </w: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очеред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 xml:space="preserve">-ной </w:t>
            </w: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финан-совый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993" w:type="dxa"/>
            <w:vMerge w:val="restart"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20</w:t>
            </w:r>
            <w:r w:rsidR="0061495F" w:rsidRPr="00E07B91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  <w:r w:rsidR="003742EB" w:rsidRPr="00E07B91">
              <w:rPr>
                <w:rFonts w:ascii="Times New Roman" w:hAnsi="Times New Roman"/>
                <w:sz w:val="24"/>
                <w:szCs w:val="24"/>
                <w:u w:val="single"/>
              </w:rPr>
              <w:t>4</w:t>
            </w:r>
            <w:r w:rsidRPr="00E07B91">
              <w:rPr>
                <w:rFonts w:ascii="Times New Roman" w:hAnsi="Times New Roman"/>
                <w:sz w:val="24"/>
                <w:szCs w:val="24"/>
              </w:rPr>
              <w:t xml:space="preserve"> год (1-й год </w:t>
            </w: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плано-вого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850" w:type="dxa"/>
            <w:vMerge w:val="restart"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20</w:t>
            </w:r>
            <w:r w:rsidR="0061495F" w:rsidRPr="00E07B91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  <w:r w:rsidR="003742EB" w:rsidRPr="00E07B91">
              <w:rPr>
                <w:rFonts w:ascii="Times New Roman" w:hAnsi="Times New Roman"/>
                <w:sz w:val="24"/>
                <w:szCs w:val="24"/>
                <w:u w:val="single"/>
              </w:rPr>
              <w:t>5</w:t>
            </w:r>
            <w:r w:rsidRPr="00E07B91">
              <w:rPr>
                <w:rFonts w:ascii="Times New Roman" w:hAnsi="Times New Roman"/>
                <w:sz w:val="24"/>
                <w:szCs w:val="24"/>
              </w:rPr>
              <w:t xml:space="preserve"> год (2-й год </w:t>
            </w: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плано-вого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1134" w:type="dxa"/>
            <w:vMerge w:val="restart"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в про-центах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абсо-лютных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 xml:space="preserve"> показа-</w:t>
            </w: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телях</w:t>
            </w:r>
            <w:proofErr w:type="spellEnd"/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0875" w:rsidRPr="00E07B91" w:rsidTr="004C1976">
        <w:trPr>
          <w:trHeight w:val="703"/>
        </w:trPr>
        <w:tc>
          <w:tcPr>
            <w:tcW w:w="1210" w:type="dxa"/>
            <w:vMerge/>
            <w:tcBorders>
              <w:left w:val="single" w:sz="4" w:space="0" w:color="auto"/>
            </w:tcBorders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vMerge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8" w:type="dxa"/>
            <w:vMerge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8" w:type="dxa"/>
            <w:vMerge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</w:p>
        </w:tc>
        <w:tc>
          <w:tcPr>
            <w:tcW w:w="850" w:type="dxa"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14" w:history="1">
              <w:r w:rsidRPr="00E07B91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  <w:r w:rsidRPr="00E07B91">
              <w:rPr>
                <w:rFonts w:ascii="Times New Roman" w:hAnsi="Times New Roman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992" w:type="dxa"/>
            <w:vMerge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0875" w:rsidRPr="00E07B91" w:rsidTr="004C1976">
        <w:trPr>
          <w:trHeight w:val="266"/>
        </w:trPr>
        <w:tc>
          <w:tcPr>
            <w:tcW w:w="1210" w:type="dxa"/>
            <w:tcBorders>
              <w:left w:val="single" w:sz="4" w:space="0" w:color="auto"/>
            </w:tcBorders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2" w:type="dxa"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8" w:type="dxa"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68" w:type="dxa"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90875" w:rsidRPr="00E07B91" w:rsidRDefault="00E90875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E35FB0" w:rsidRPr="00E07B91" w:rsidTr="004C1976">
        <w:trPr>
          <w:trHeight w:val="863"/>
        </w:trPr>
        <w:tc>
          <w:tcPr>
            <w:tcW w:w="1210" w:type="dxa"/>
            <w:tcBorders>
              <w:left w:val="single" w:sz="4" w:space="0" w:color="auto"/>
            </w:tcBorders>
          </w:tcPr>
          <w:p w:rsidR="00E35FB0" w:rsidRPr="00E07B91" w:rsidRDefault="00E35FB0" w:rsidP="00E07B91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932929.Р.57.1.80010001001</w:t>
            </w:r>
          </w:p>
        </w:tc>
        <w:tc>
          <w:tcPr>
            <w:tcW w:w="1272" w:type="dxa"/>
          </w:tcPr>
          <w:p w:rsidR="00E35FB0" w:rsidRPr="00E07B91" w:rsidRDefault="00E35FB0" w:rsidP="00E07B91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348" w:type="dxa"/>
          </w:tcPr>
          <w:p w:rsidR="00E35FB0" w:rsidRPr="00E07B91" w:rsidRDefault="00E35FB0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E35FB0" w:rsidRPr="00E07B91" w:rsidRDefault="00E35FB0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35FB0" w:rsidRPr="00E07B91" w:rsidRDefault="00E35FB0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35FB0" w:rsidRPr="00E07B91" w:rsidRDefault="00E35FB0" w:rsidP="00E07B91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Государственная работа бесплатная </w:t>
            </w:r>
          </w:p>
        </w:tc>
        <w:tc>
          <w:tcPr>
            <w:tcW w:w="1768" w:type="dxa"/>
          </w:tcPr>
          <w:p w:rsidR="00E35FB0" w:rsidRPr="00E07B91" w:rsidRDefault="00E35FB0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Количество клубных формирований </w:t>
            </w:r>
          </w:p>
        </w:tc>
        <w:tc>
          <w:tcPr>
            <w:tcW w:w="851" w:type="dxa"/>
          </w:tcPr>
          <w:p w:rsidR="00E35FB0" w:rsidRPr="00E07B91" w:rsidRDefault="00E35FB0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850" w:type="dxa"/>
          </w:tcPr>
          <w:p w:rsidR="00E35FB0" w:rsidRPr="00E07B91" w:rsidRDefault="00E35FB0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992" w:type="dxa"/>
          </w:tcPr>
          <w:p w:rsidR="00E35FB0" w:rsidRPr="00E07B91" w:rsidRDefault="00E35FB0" w:rsidP="00E07B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</w:tcPr>
          <w:p w:rsidR="00E35FB0" w:rsidRPr="00E07B91" w:rsidRDefault="00E35FB0" w:rsidP="00E07B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:rsidR="00E35FB0" w:rsidRPr="00E07B91" w:rsidRDefault="00E35FB0" w:rsidP="00E07B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E35FB0" w:rsidRPr="00E07B91" w:rsidRDefault="00E35FB0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35FB0" w:rsidRPr="00E07B91" w:rsidRDefault="00E35FB0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35FB0" w:rsidRPr="00E07B91" w:rsidRDefault="00E35FB0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3742EB" w:rsidRPr="00E07B91" w:rsidRDefault="003742EB" w:rsidP="00E07B91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53091A" w:rsidRPr="00E07B91" w:rsidRDefault="0053091A" w:rsidP="00E07B91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E07B91">
        <w:rPr>
          <w:rFonts w:ascii="Times New Roman" w:hAnsi="Times New Roman"/>
          <w:sz w:val="24"/>
          <w:szCs w:val="24"/>
        </w:rPr>
        <w:t>3.2. Показатели, характеризующие объем работы</w:t>
      </w:r>
    </w:p>
    <w:tbl>
      <w:tblPr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06"/>
        <w:gridCol w:w="1304"/>
        <w:gridCol w:w="386"/>
        <w:gridCol w:w="426"/>
        <w:gridCol w:w="284"/>
        <w:gridCol w:w="1419"/>
        <w:gridCol w:w="1274"/>
        <w:gridCol w:w="567"/>
        <w:gridCol w:w="694"/>
        <w:gridCol w:w="583"/>
        <w:gridCol w:w="827"/>
        <w:gridCol w:w="842"/>
        <w:gridCol w:w="770"/>
        <w:gridCol w:w="860"/>
        <w:gridCol w:w="842"/>
        <w:gridCol w:w="806"/>
        <w:gridCol w:w="676"/>
        <w:gridCol w:w="827"/>
      </w:tblGrid>
      <w:tr w:rsidR="00565BCB" w:rsidRPr="00E07B91" w:rsidTr="004C1976">
        <w:tc>
          <w:tcPr>
            <w:tcW w:w="565" w:type="pct"/>
            <w:vMerge w:val="restart"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Уни-каль-ный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 xml:space="preserve"> номер </w:t>
            </w: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реест-ровой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 xml:space="preserve"> записи</w:t>
            </w:r>
          </w:p>
        </w:tc>
        <w:tc>
          <w:tcPr>
            <w:tcW w:w="701" w:type="pct"/>
            <w:gridSpan w:val="3"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564" w:type="pct"/>
            <w:gridSpan w:val="2"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1033" w:type="pct"/>
            <w:gridSpan w:val="4"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808" w:type="pct"/>
            <w:gridSpan w:val="3"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Значение показателя качества работы</w:t>
            </w:r>
          </w:p>
        </w:tc>
        <w:tc>
          <w:tcPr>
            <w:tcW w:w="831" w:type="pct"/>
            <w:gridSpan w:val="3"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498" w:type="pct"/>
            <w:gridSpan w:val="2"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</w:tr>
      <w:tr w:rsidR="00565BCB" w:rsidRPr="00E07B91" w:rsidTr="004C1976">
        <w:tc>
          <w:tcPr>
            <w:tcW w:w="565" w:type="pct"/>
            <w:vMerge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pct"/>
            <w:vMerge w:val="restart"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 xml:space="preserve"> показа-теля</w:t>
            </w:r>
          </w:p>
        </w:tc>
        <w:tc>
          <w:tcPr>
            <w:tcW w:w="128" w:type="pct"/>
            <w:vMerge w:val="restart"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" w:type="pct"/>
            <w:vMerge w:val="restart"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" w:type="pct"/>
            <w:vMerge w:val="restart"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0" w:type="pct"/>
            <w:vMerge w:val="restart"/>
          </w:tcPr>
          <w:p w:rsidR="00565BCB" w:rsidRPr="00E07B91" w:rsidRDefault="00E35FB0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Платность работы </w:t>
            </w:r>
          </w:p>
        </w:tc>
        <w:tc>
          <w:tcPr>
            <w:tcW w:w="422" w:type="pct"/>
            <w:vMerge w:val="restart"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 xml:space="preserve"> показа-теля</w:t>
            </w:r>
          </w:p>
        </w:tc>
        <w:tc>
          <w:tcPr>
            <w:tcW w:w="418" w:type="pct"/>
            <w:gridSpan w:val="2"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" w:type="pct"/>
            <w:vMerge w:val="restart"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опи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саниерабо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>-ты</w:t>
            </w:r>
          </w:p>
        </w:tc>
        <w:tc>
          <w:tcPr>
            <w:tcW w:w="274" w:type="pct"/>
            <w:vMerge w:val="restart"/>
          </w:tcPr>
          <w:p w:rsidR="00565BCB" w:rsidRPr="00E07B91" w:rsidRDefault="00565BCB" w:rsidP="00E07B91">
            <w:pPr>
              <w:spacing w:after="1" w:line="200" w:lineRule="atLeast"/>
              <w:ind w:left="-88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20</w:t>
            </w:r>
            <w:r w:rsidR="003742EB" w:rsidRPr="00E07B91">
              <w:rPr>
                <w:rFonts w:ascii="Times New Roman" w:hAnsi="Times New Roman"/>
                <w:sz w:val="24"/>
                <w:szCs w:val="24"/>
                <w:u w:val="single"/>
              </w:rPr>
              <w:t>23</w:t>
            </w:r>
          </w:p>
          <w:p w:rsidR="00565BCB" w:rsidRPr="00E07B91" w:rsidRDefault="00565BCB" w:rsidP="00E07B91">
            <w:pPr>
              <w:spacing w:after="1" w:line="200" w:lineRule="atLeast"/>
              <w:ind w:left="-88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год </w:t>
            </w:r>
          </w:p>
          <w:p w:rsidR="00565BCB" w:rsidRPr="00E07B91" w:rsidRDefault="00565BCB" w:rsidP="00E07B91">
            <w:pPr>
              <w:spacing w:after="1" w:line="200" w:lineRule="atLeast"/>
              <w:ind w:left="-88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оче-реднойфинан-совый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279" w:type="pct"/>
            <w:vMerge w:val="restart"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  <w:r w:rsidR="003742EB" w:rsidRPr="00E07B91">
              <w:rPr>
                <w:rFonts w:ascii="Times New Roman" w:hAnsi="Times New Roman"/>
                <w:sz w:val="24"/>
                <w:szCs w:val="24"/>
                <w:u w:val="single"/>
              </w:rPr>
              <w:t>24</w:t>
            </w:r>
          </w:p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год </w:t>
            </w:r>
          </w:p>
          <w:p w:rsidR="00565BCB" w:rsidRPr="00E07B91" w:rsidRDefault="00565BCB" w:rsidP="00E07B91">
            <w:pPr>
              <w:spacing w:after="1" w:line="200" w:lineRule="atLeast"/>
              <w:ind w:right="-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(1-й год </w:t>
            </w: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 xml:space="preserve"> пери-ода)</w:t>
            </w:r>
          </w:p>
        </w:tc>
        <w:tc>
          <w:tcPr>
            <w:tcW w:w="255" w:type="pct"/>
            <w:vMerge w:val="restart"/>
          </w:tcPr>
          <w:p w:rsidR="00565BCB" w:rsidRPr="00E07B91" w:rsidRDefault="00565BCB" w:rsidP="00E07B91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  <w:r w:rsidR="003742EB" w:rsidRPr="00E07B91">
              <w:rPr>
                <w:rFonts w:ascii="Times New Roman" w:hAnsi="Times New Roman"/>
                <w:sz w:val="24"/>
                <w:szCs w:val="24"/>
                <w:u w:val="single"/>
              </w:rPr>
              <w:t>25</w:t>
            </w:r>
          </w:p>
          <w:p w:rsidR="00565BCB" w:rsidRPr="00E07B91" w:rsidRDefault="00565BCB" w:rsidP="00E07B91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год </w:t>
            </w:r>
          </w:p>
          <w:p w:rsidR="00565BCB" w:rsidRPr="00E07B91" w:rsidRDefault="00565BCB" w:rsidP="00E07B91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(2-й </w:t>
            </w:r>
          </w:p>
          <w:p w:rsidR="00565BCB" w:rsidRPr="00E07B91" w:rsidRDefault="00565BCB" w:rsidP="00E07B91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E07B91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proofErr w:type="gramEnd"/>
          </w:p>
          <w:p w:rsidR="00565BCB" w:rsidRPr="00E07B91" w:rsidRDefault="00565BCB" w:rsidP="00E07B91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пери-</w:t>
            </w:r>
          </w:p>
          <w:p w:rsidR="00565BCB" w:rsidRPr="00E07B91" w:rsidRDefault="00565BCB" w:rsidP="00E07B91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285" w:type="pct"/>
            <w:vMerge w:val="restart"/>
          </w:tcPr>
          <w:p w:rsidR="00565BCB" w:rsidRPr="00E07B91" w:rsidRDefault="00565BCB" w:rsidP="00E07B91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  <w:r w:rsidR="003742EB" w:rsidRPr="00E07B91">
              <w:rPr>
                <w:rFonts w:ascii="Times New Roman" w:hAnsi="Times New Roman"/>
                <w:sz w:val="24"/>
                <w:szCs w:val="24"/>
                <w:u w:val="single"/>
              </w:rPr>
              <w:t>23</w:t>
            </w:r>
          </w:p>
          <w:p w:rsidR="00565BCB" w:rsidRPr="00E07B91" w:rsidRDefault="00565BCB" w:rsidP="00E07B91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год </w:t>
            </w:r>
          </w:p>
          <w:p w:rsidR="00565BCB" w:rsidRPr="00E07B91" w:rsidRDefault="00565BCB" w:rsidP="00E07B91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оче-реднойфинан-совый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279" w:type="pct"/>
            <w:vMerge w:val="restart"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  <w:r w:rsidR="003742EB" w:rsidRPr="00E07B91">
              <w:rPr>
                <w:rFonts w:ascii="Times New Roman" w:hAnsi="Times New Roman"/>
                <w:sz w:val="24"/>
                <w:szCs w:val="24"/>
                <w:u w:val="single"/>
              </w:rPr>
              <w:t>24</w:t>
            </w:r>
          </w:p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год </w:t>
            </w:r>
          </w:p>
          <w:p w:rsidR="00565BCB" w:rsidRPr="00E07B91" w:rsidRDefault="00565BCB" w:rsidP="00E07B91">
            <w:pPr>
              <w:spacing w:after="1" w:line="200" w:lineRule="atLeast"/>
              <w:ind w:right="-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(1-й год </w:t>
            </w: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 xml:space="preserve"> пери-ода)</w:t>
            </w:r>
          </w:p>
        </w:tc>
        <w:tc>
          <w:tcPr>
            <w:tcW w:w="267" w:type="pct"/>
            <w:vMerge w:val="restart"/>
          </w:tcPr>
          <w:p w:rsidR="00565BCB" w:rsidRPr="00E07B91" w:rsidRDefault="00565BCB" w:rsidP="00E07B91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  <w:r w:rsidR="003742EB" w:rsidRPr="00E07B91">
              <w:rPr>
                <w:rFonts w:ascii="Times New Roman" w:hAnsi="Times New Roman"/>
                <w:sz w:val="24"/>
                <w:szCs w:val="24"/>
                <w:u w:val="single"/>
              </w:rPr>
              <w:t>25</w:t>
            </w:r>
          </w:p>
          <w:p w:rsidR="00565BCB" w:rsidRPr="00E07B91" w:rsidRDefault="00565BCB" w:rsidP="00E07B91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год </w:t>
            </w:r>
          </w:p>
          <w:p w:rsidR="00565BCB" w:rsidRPr="00E07B91" w:rsidRDefault="00565BCB" w:rsidP="00E07B91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(2-й </w:t>
            </w:r>
          </w:p>
          <w:p w:rsidR="00565BCB" w:rsidRPr="00E07B91" w:rsidRDefault="00565BCB" w:rsidP="00E07B91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E07B91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proofErr w:type="gramEnd"/>
          </w:p>
          <w:p w:rsidR="00565BCB" w:rsidRPr="00E07B91" w:rsidRDefault="00565BCB" w:rsidP="00E07B91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пери-</w:t>
            </w:r>
          </w:p>
          <w:p w:rsidR="00565BCB" w:rsidRPr="00E07B91" w:rsidRDefault="00565BCB" w:rsidP="00E07B91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224" w:type="pct"/>
            <w:vMerge w:val="restart"/>
          </w:tcPr>
          <w:p w:rsidR="00565BCB" w:rsidRPr="00E07B91" w:rsidRDefault="00565BCB" w:rsidP="00E07B91">
            <w:pPr>
              <w:spacing w:after="1" w:line="200" w:lineRule="atLeast"/>
              <w:ind w:left="-195" w:right="-1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lastRenderedPageBreak/>
              <w:t>в про- центах</w:t>
            </w:r>
          </w:p>
        </w:tc>
        <w:tc>
          <w:tcPr>
            <w:tcW w:w="274" w:type="pct"/>
            <w:vMerge w:val="restart"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абсо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>-лют-</w:t>
            </w: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 xml:space="preserve"> показа-</w:t>
            </w: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телях</w:t>
            </w:r>
            <w:proofErr w:type="spellEnd"/>
          </w:p>
        </w:tc>
      </w:tr>
      <w:tr w:rsidR="00565BCB" w:rsidRPr="00E07B91" w:rsidTr="004C1976">
        <w:trPr>
          <w:trHeight w:val="929"/>
        </w:trPr>
        <w:tc>
          <w:tcPr>
            <w:tcW w:w="565" w:type="pct"/>
            <w:vMerge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pct"/>
            <w:vMerge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" w:type="pct"/>
            <w:vMerge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" w:type="pct"/>
            <w:vMerge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" w:type="pct"/>
            <w:vMerge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0" w:type="pct"/>
            <w:vMerge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pct"/>
            <w:vMerge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" w:type="pct"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" w:type="pct"/>
          </w:tcPr>
          <w:p w:rsidR="00565BCB" w:rsidRPr="00E07B91" w:rsidRDefault="00565BCB" w:rsidP="00E07B91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565BCB" w:rsidRPr="00E07B91" w:rsidRDefault="00565BCB" w:rsidP="00E07B91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15" w:history="1">
              <w:r w:rsidRPr="00E07B91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  <w:r w:rsidRPr="00E07B91">
              <w:rPr>
                <w:rFonts w:ascii="Times New Roman" w:hAnsi="Times New Roman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193" w:type="pct"/>
            <w:vMerge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" w:type="pct"/>
            <w:vMerge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" w:type="pct"/>
            <w:vMerge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" w:type="pct"/>
            <w:vMerge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pct"/>
            <w:vMerge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" w:type="pct"/>
            <w:vMerge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" w:type="pct"/>
            <w:vMerge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BCB" w:rsidRPr="00E07B91" w:rsidTr="004C1976">
        <w:tc>
          <w:tcPr>
            <w:tcW w:w="565" w:type="pct"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2" w:type="pct"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8" w:type="pct"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" w:type="pct"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4" w:type="pct"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0" w:type="pct"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2" w:type="pct"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8" w:type="pct"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0" w:type="pct"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3" w:type="pct"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74" w:type="pct"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79" w:type="pct"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55" w:type="pct"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85" w:type="pct"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79" w:type="pct"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67" w:type="pct"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24" w:type="pct"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74" w:type="pct"/>
          </w:tcPr>
          <w:p w:rsidR="00565BCB" w:rsidRPr="00E07B91" w:rsidRDefault="00565BC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BE398F" w:rsidRPr="00E07B91" w:rsidTr="004C1976">
        <w:trPr>
          <w:trHeight w:val="331"/>
        </w:trPr>
        <w:tc>
          <w:tcPr>
            <w:tcW w:w="565" w:type="pct"/>
          </w:tcPr>
          <w:p w:rsidR="00BE398F" w:rsidRPr="00E07B91" w:rsidRDefault="00BE398F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932929.Р.57.1.80010001001</w:t>
            </w:r>
          </w:p>
        </w:tc>
        <w:tc>
          <w:tcPr>
            <w:tcW w:w="432" w:type="pct"/>
          </w:tcPr>
          <w:p w:rsidR="00BE398F" w:rsidRPr="00E07B91" w:rsidRDefault="00BE398F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pacing w:val="-2"/>
                <w:sz w:val="24"/>
                <w:szCs w:val="24"/>
              </w:rPr>
              <w:t>С учетом всех форм</w:t>
            </w:r>
          </w:p>
        </w:tc>
        <w:tc>
          <w:tcPr>
            <w:tcW w:w="128" w:type="pct"/>
          </w:tcPr>
          <w:p w:rsidR="00BE398F" w:rsidRPr="00E07B91" w:rsidRDefault="00BE398F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" w:type="pct"/>
          </w:tcPr>
          <w:p w:rsidR="00BE398F" w:rsidRPr="00E07B91" w:rsidRDefault="00BE398F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" w:type="pct"/>
          </w:tcPr>
          <w:p w:rsidR="00BE398F" w:rsidRPr="00E07B91" w:rsidRDefault="00BE398F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0" w:type="pct"/>
          </w:tcPr>
          <w:p w:rsidR="00BE398F" w:rsidRPr="00E07B91" w:rsidRDefault="00BE398F" w:rsidP="00E07B91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Государственная работа бесплатная </w:t>
            </w:r>
          </w:p>
        </w:tc>
        <w:tc>
          <w:tcPr>
            <w:tcW w:w="422" w:type="pct"/>
          </w:tcPr>
          <w:p w:rsidR="00BE398F" w:rsidRPr="00E07B91" w:rsidRDefault="00BE398F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pacing w:val="-2"/>
                <w:sz w:val="24"/>
                <w:szCs w:val="24"/>
              </w:rPr>
              <w:t>Количество посещений</w:t>
            </w:r>
          </w:p>
        </w:tc>
        <w:tc>
          <w:tcPr>
            <w:tcW w:w="188" w:type="pct"/>
          </w:tcPr>
          <w:p w:rsidR="00BE398F" w:rsidRPr="00E07B91" w:rsidRDefault="00BE398F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pacing w:val="-2"/>
                <w:sz w:val="24"/>
                <w:szCs w:val="24"/>
              </w:rPr>
              <w:t>человек</w:t>
            </w:r>
          </w:p>
        </w:tc>
        <w:tc>
          <w:tcPr>
            <w:tcW w:w="230" w:type="pct"/>
          </w:tcPr>
          <w:p w:rsidR="00BE398F" w:rsidRPr="00E07B91" w:rsidRDefault="00BE398F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193" w:type="pct"/>
          </w:tcPr>
          <w:p w:rsidR="00BE398F" w:rsidRPr="00E07B91" w:rsidRDefault="00BE398F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" w:type="pct"/>
          </w:tcPr>
          <w:p w:rsidR="00BE398F" w:rsidRPr="00E07B91" w:rsidRDefault="00BE398F" w:rsidP="00E07B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11000</w:t>
            </w:r>
          </w:p>
        </w:tc>
        <w:tc>
          <w:tcPr>
            <w:tcW w:w="279" w:type="pct"/>
          </w:tcPr>
          <w:p w:rsidR="00BE398F" w:rsidRPr="00E07B91" w:rsidRDefault="00BE398F" w:rsidP="00E07B91">
            <w:pPr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11000</w:t>
            </w:r>
          </w:p>
        </w:tc>
        <w:tc>
          <w:tcPr>
            <w:tcW w:w="255" w:type="pct"/>
          </w:tcPr>
          <w:p w:rsidR="00BE398F" w:rsidRPr="00E07B91" w:rsidRDefault="00BE398F" w:rsidP="00E07B91">
            <w:pPr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11000</w:t>
            </w:r>
          </w:p>
        </w:tc>
        <w:tc>
          <w:tcPr>
            <w:tcW w:w="285" w:type="pct"/>
          </w:tcPr>
          <w:p w:rsidR="00BE398F" w:rsidRPr="00E07B91" w:rsidRDefault="00BE398F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9" w:type="pct"/>
          </w:tcPr>
          <w:p w:rsidR="00BE398F" w:rsidRPr="00E07B91" w:rsidRDefault="00BE398F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7" w:type="pct"/>
          </w:tcPr>
          <w:p w:rsidR="00BE398F" w:rsidRPr="00E07B91" w:rsidRDefault="00BE398F" w:rsidP="00E07B91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4" w:type="pct"/>
          </w:tcPr>
          <w:p w:rsidR="00BE398F" w:rsidRPr="00E07B91" w:rsidRDefault="00BE398F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74" w:type="pct"/>
          </w:tcPr>
          <w:p w:rsidR="00BE398F" w:rsidRPr="00E07B91" w:rsidRDefault="00BE398F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3300</w:t>
            </w:r>
          </w:p>
        </w:tc>
      </w:tr>
    </w:tbl>
    <w:p w:rsidR="006412E6" w:rsidRPr="00E07B91" w:rsidRDefault="006412E6" w:rsidP="00E07B91">
      <w:pPr>
        <w:spacing w:after="1" w:line="200" w:lineRule="atLeast"/>
        <w:rPr>
          <w:rFonts w:ascii="Times New Roman" w:hAnsi="Times New Roman"/>
          <w:sz w:val="24"/>
          <w:szCs w:val="24"/>
        </w:rPr>
      </w:pPr>
    </w:p>
    <w:p w:rsidR="008F165A" w:rsidRPr="00E07B91" w:rsidRDefault="008F165A" w:rsidP="00E07B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07B91">
        <w:rPr>
          <w:rFonts w:ascii="Times New Roman" w:hAnsi="Times New Roman" w:cs="Times New Roman"/>
          <w:sz w:val="24"/>
          <w:szCs w:val="24"/>
        </w:rPr>
        <w:t>Часть 2. Сведения о выполняемых работах</w:t>
      </w:r>
    </w:p>
    <w:p w:rsidR="008F165A" w:rsidRPr="00E07B91" w:rsidRDefault="008F165A" w:rsidP="00E07B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07B91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E07B91">
        <w:rPr>
          <w:rFonts w:ascii="Times New Roman" w:hAnsi="Times New Roman" w:cs="Times New Roman"/>
          <w:sz w:val="24"/>
          <w:szCs w:val="24"/>
          <w:u w:val="single"/>
        </w:rPr>
        <w:t>3</w:t>
      </w:r>
    </w:p>
    <w:p w:rsidR="008F165A" w:rsidRPr="00E07B91" w:rsidRDefault="008F165A" w:rsidP="00E07B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732"/>
        <w:gridCol w:w="1843"/>
        <w:gridCol w:w="1701"/>
      </w:tblGrid>
      <w:tr w:rsidR="008F165A" w:rsidRPr="00E07B91" w:rsidTr="00CF1D74">
        <w:trPr>
          <w:trHeight w:val="239"/>
        </w:trPr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</w:tcPr>
          <w:p w:rsidR="008F165A" w:rsidRPr="00E07B91" w:rsidRDefault="001A55F1" w:rsidP="00E07B9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07B91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  <w:r w:rsidR="008F165A" w:rsidRPr="00E07B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165A" w:rsidRPr="00E07B9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Информационно-методическая работа в сфере культуры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8F165A" w:rsidRPr="00E07B91" w:rsidRDefault="008F165A" w:rsidP="00E07B9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91">
              <w:rPr>
                <w:rFonts w:ascii="Times New Roman" w:hAnsi="Times New Roman" w:cs="Times New Roman"/>
                <w:sz w:val="24"/>
                <w:szCs w:val="24"/>
              </w:rPr>
              <w:t>Уникальный</w:t>
            </w:r>
          </w:p>
          <w:p w:rsidR="008F165A" w:rsidRPr="00E07B91" w:rsidRDefault="008F165A" w:rsidP="00E07B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номер по</w:t>
            </w:r>
          </w:p>
          <w:p w:rsidR="008F165A" w:rsidRPr="00E07B91" w:rsidRDefault="008F165A" w:rsidP="00E07B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базовому</w:t>
            </w:r>
          </w:p>
          <w:p w:rsidR="008F165A" w:rsidRPr="00E07B91" w:rsidRDefault="008F165A" w:rsidP="00E07B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(отраслевому)</w:t>
            </w:r>
          </w:p>
          <w:p w:rsidR="008F165A" w:rsidRPr="00E07B91" w:rsidRDefault="008F165A" w:rsidP="00E07B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перечню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F165A" w:rsidRPr="00E07B91" w:rsidRDefault="008F165A" w:rsidP="00E07B9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65A" w:rsidRPr="00E07B91" w:rsidTr="001A55F1">
        <w:trPr>
          <w:trHeight w:val="134"/>
        </w:trPr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</w:tcPr>
          <w:p w:rsidR="008F165A" w:rsidRPr="00E07B91" w:rsidRDefault="008F165A" w:rsidP="00E07B9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nil"/>
            </w:tcBorders>
          </w:tcPr>
          <w:p w:rsidR="008F165A" w:rsidRPr="00E07B91" w:rsidRDefault="008F165A" w:rsidP="00E07B9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8F165A" w:rsidRPr="00E07B91" w:rsidRDefault="008F165A" w:rsidP="00E07B9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65A" w:rsidRPr="00E07B91" w:rsidTr="001A55F1">
        <w:trPr>
          <w:trHeight w:val="442"/>
        </w:trPr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</w:tcPr>
          <w:p w:rsidR="008F165A" w:rsidRPr="00E07B91" w:rsidRDefault="008F165A" w:rsidP="00E07B91">
            <w:pPr>
              <w:pStyle w:val="ConsPlusNonformat"/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E07B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A55F1" w:rsidRPr="00E07B91">
              <w:rPr>
                <w:rFonts w:ascii="Times New Roman" w:hAnsi="Times New Roman" w:cs="Times New Roman"/>
                <w:sz w:val="24"/>
                <w:szCs w:val="24"/>
              </w:rPr>
              <w:t>. Категории потребителей работы</w:t>
            </w:r>
            <w:r w:rsidRPr="00E07B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7B91">
              <w:rPr>
                <w:rFonts w:ascii="Times New Roman" w:hAnsi="Times New Roman" w:cs="Times New Roman"/>
                <w:spacing w:val="-2"/>
                <w:sz w:val="24"/>
                <w:szCs w:val="24"/>
                <w:u w:val="single"/>
                <w:lang w:eastAsia="ru-RU"/>
              </w:rPr>
              <w:t>физические лица; юридические лица</w:t>
            </w:r>
          </w:p>
          <w:p w:rsidR="008F165A" w:rsidRPr="00E07B91" w:rsidRDefault="008F165A" w:rsidP="00E07B91">
            <w:pPr>
              <w:pStyle w:val="ConsPlusNonformat"/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  <w:p w:rsidR="008F165A" w:rsidRPr="00E07B91" w:rsidRDefault="008F165A" w:rsidP="00E07B9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07B91">
              <w:rPr>
                <w:rFonts w:ascii="Times New Roman" w:hAnsi="Times New Roman" w:cs="Times New Roman"/>
                <w:sz w:val="24"/>
                <w:szCs w:val="24"/>
              </w:rPr>
              <w:t xml:space="preserve">3.  Показатели, характеризующие объем и (или) качество работы: </w:t>
            </w:r>
          </w:p>
        </w:tc>
        <w:tc>
          <w:tcPr>
            <w:tcW w:w="1843" w:type="dxa"/>
            <w:vMerge/>
            <w:tcBorders>
              <w:left w:val="nil"/>
            </w:tcBorders>
          </w:tcPr>
          <w:p w:rsidR="008F165A" w:rsidRPr="00E07B91" w:rsidRDefault="008F165A" w:rsidP="00E07B9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8F165A" w:rsidRPr="00E07B91" w:rsidRDefault="008F165A" w:rsidP="00E07B9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165A" w:rsidRPr="00E07B91" w:rsidRDefault="008F165A" w:rsidP="00E07B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F165A" w:rsidRPr="00E07B91" w:rsidRDefault="008F165A" w:rsidP="00E07B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07B91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работы:</w:t>
      </w:r>
    </w:p>
    <w:tbl>
      <w:tblPr>
        <w:tblW w:w="15526" w:type="dxa"/>
        <w:tblInd w:w="-8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993"/>
        <w:gridCol w:w="925"/>
        <w:gridCol w:w="992"/>
        <w:gridCol w:w="993"/>
        <w:gridCol w:w="850"/>
        <w:gridCol w:w="1559"/>
        <w:gridCol w:w="1276"/>
        <w:gridCol w:w="1343"/>
        <w:gridCol w:w="925"/>
        <w:gridCol w:w="992"/>
        <w:gridCol w:w="1134"/>
        <w:gridCol w:w="709"/>
        <w:gridCol w:w="992"/>
        <w:gridCol w:w="851"/>
        <w:gridCol w:w="992"/>
      </w:tblGrid>
      <w:tr w:rsidR="008F165A" w:rsidRPr="00E07B91" w:rsidTr="004C1976">
        <w:tc>
          <w:tcPr>
            <w:tcW w:w="993" w:type="dxa"/>
            <w:vMerge w:val="restart"/>
            <w:tcBorders>
              <w:left w:val="single" w:sz="4" w:space="0" w:color="auto"/>
            </w:tcBorders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Уникаль-ный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 xml:space="preserve"> номер </w:t>
            </w: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реестро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>-вой записи</w:t>
            </w:r>
          </w:p>
        </w:tc>
        <w:tc>
          <w:tcPr>
            <w:tcW w:w="2910" w:type="dxa"/>
            <w:gridSpan w:val="3"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2409" w:type="dxa"/>
            <w:gridSpan w:val="2"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3544" w:type="dxa"/>
            <w:gridSpan w:val="3"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Показатель качества работы</w:t>
            </w:r>
          </w:p>
        </w:tc>
        <w:tc>
          <w:tcPr>
            <w:tcW w:w="2835" w:type="dxa"/>
            <w:gridSpan w:val="3"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Значение показателя </w:t>
            </w:r>
          </w:p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качества работы</w:t>
            </w:r>
          </w:p>
        </w:tc>
        <w:tc>
          <w:tcPr>
            <w:tcW w:w="1843" w:type="dxa"/>
            <w:gridSpan w:val="2"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Результаты оценки степени значимости показатели качества </w:t>
            </w:r>
            <w:r w:rsidRPr="00E07B91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государственной работы (в баллах)</w:t>
            </w:r>
          </w:p>
        </w:tc>
      </w:tr>
      <w:tr w:rsidR="00CF1D74" w:rsidRPr="00E07B91" w:rsidTr="004C1976">
        <w:tc>
          <w:tcPr>
            <w:tcW w:w="993" w:type="dxa"/>
            <w:vMerge/>
            <w:tcBorders>
              <w:left w:val="single" w:sz="4" w:space="0" w:color="auto"/>
            </w:tcBorders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vMerge w:val="restart"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________</w:t>
            </w:r>
          </w:p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наиме-новани</w:t>
            </w:r>
            <w:r w:rsidRPr="00E07B91">
              <w:rPr>
                <w:rFonts w:ascii="Times New Roman" w:hAnsi="Times New Roman"/>
                <w:sz w:val="24"/>
                <w:szCs w:val="24"/>
              </w:rPr>
              <w:lastRenderedPageBreak/>
              <w:t>е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 xml:space="preserve"> показателя)</w:t>
            </w:r>
          </w:p>
        </w:tc>
        <w:tc>
          <w:tcPr>
            <w:tcW w:w="992" w:type="dxa"/>
            <w:vMerge w:val="restart"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________</w:t>
            </w:r>
          </w:p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наиме-</w:t>
            </w:r>
            <w:r w:rsidRPr="00E07B91">
              <w:rPr>
                <w:rFonts w:ascii="Times New Roman" w:hAnsi="Times New Roman"/>
                <w:sz w:val="24"/>
                <w:szCs w:val="24"/>
              </w:rPr>
              <w:lastRenderedPageBreak/>
              <w:t>нование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 xml:space="preserve"> показателя)</w:t>
            </w:r>
          </w:p>
        </w:tc>
        <w:tc>
          <w:tcPr>
            <w:tcW w:w="1559" w:type="dxa"/>
            <w:vMerge w:val="restart"/>
          </w:tcPr>
          <w:p w:rsidR="008F165A" w:rsidRPr="00E07B91" w:rsidRDefault="00E35FB0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lastRenderedPageBreak/>
              <w:t>Платность работы</w:t>
            </w:r>
          </w:p>
        </w:tc>
        <w:tc>
          <w:tcPr>
            <w:tcW w:w="1276" w:type="dxa"/>
            <w:vMerge w:val="restart"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_______</w:t>
            </w:r>
          </w:p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07B91">
              <w:rPr>
                <w:rFonts w:ascii="Times New Roman" w:hAnsi="Times New Roman"/>
                <w:sz w:val="24"/>
                <w:szCs w:val="24"/>
              </w:rPr>
              <w:lastRenderedPageBreak/>
              <w:t>показа-теля)</w:t>
            </w:r>
          </w:p>
        </w:tc>
        <w:tc>
          <w:tcPr>
            <w:tcW w:w="2268" w:type="dxa"/>
            <w:gridSpan w:val="2"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lastRenderedPageBreak/>
              <w:t>единица измерения</w:t>
            </w:r>
          </w:p>
        </w:tc>
        <w:tc>
          <w:tcPr>
            <w:tcW w:w="992" w:type="dxa"/>
            <w:vMerge w:val="restart"/>
          </w:tcPr>
          <w:p w:rsidR="008F165A" w:rsidRPr="00E07B91" w:rsidRDefault="003742EB" w:rsidP="00E07B91">
            <w:pPr>
              <w:spacing w:after="1" w:line="200" w:lineRule="atLeast"/>
              <w:ind w:left="-205" w:right="-1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2023</w:t>
            </w:r>
            <w:r w:rsidR="008F165A" w:rsidRPr="00E07B91">
              <w:rPr>
                <w:rFonts w:ascii="Times New Roman" w:hAnsi="Times New Roman"/>
                <w:sz w:val="24"/>
                <w:szCs w:val="24"/>
              </w:rPr>
              <w:t xml:space="preserve"> год (</w:t>
            </w:r>
            <w:proofErr w:type="spellStart"/>
            <w:r w:rsidR="008F165A" w:rsidRPr="00E07B91">
              <w:rPr>
                <w:rFonts w:ascii="Times New Roman" w:hAnsi="Times New Roman"/>
                <w:sz w:val="24"/>
                <w:szCs w:val="24"/>
              </w:rPr>
              <w:t>очеред</w:t>
            </w:r>
            <w:proofErr w:type="spellEnd"/>
            <w:r w:rsidR="008F165A" w:rsidRPr="00E07B91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F165A" w:rsidRPr="00E07B91" w:rsidRDefault="008F165A" w:rsidP="00E07B91">
            <w:pPr>
              <w:spacing w:after="1" w:line="200" w:lineRule="atLeast"/>
              <w:ind w:left="-205" w:right="-1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ной </w:t>
            </w:r>
          </w:p>
          <w:p w:rsidR="008F165A" w:rsidRPr="00E07B91" w:rsidRDefault="008F165A" w:rsidP="00E07B91">
            <w:pPr>
              <w:spacing w:after="1" w:line="200" w:lineRule="atLeast"/>
              <w:ind w:left="-205" w:right="-12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финан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F165A" w:rsidRPr="00E07B91" w:rsidRDefault="008F165A" w:rsidP="00E07B91">
            <w:pPr>
              <w:spacing w:after="1" w:line="200" w:lineRule="atLeast"/>
              <w:ind w:left="-63" w:right="-126" w:firstLine="6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lastRenderedPageBreak/>
              <w:t>совый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1134" w:type="dxa"/>
            <w:vMerge w:val="restart"/>
          </w:tcPr>
          <w:p w:rsidR="008F165A" w:rsidRPr="00E07B91" w:rsidRDefault="003742EB" w:rsidP="00E07B91">
            <w:pPr>
              <w:spacing w:after="1" w:line="200" w:lineRule="atLeast"/>
              <w:ind w:right="-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lastRenderedPageBreak/>
              <w:t>2024</w:t>
            </w:r>
            <w:r w:rsidR="008F165A" w:rsidRPr="00E07B91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8F165A" w:rsidRPr="00E07B91" w:rsidRDefault="008F165A" w:rsidP="00E07B91">
            <w:pPr>
              <w:spacing w:after="1" w:line="200" w:lineRule="atLeast"/>
              <w:ind w:right="-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(1-й год </w:t>
            </w: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плано-</w:t>
            </w:r>
            <w:r w:rsidRPr="00E07B91">
              <w:rPr>
                <w:rFonts w:ascii="Times New Roman" w:hAnsi="Times New Roman"/>
                <w:sz w:val="24"/>
                <w:szCs w:val="24"/>
              </w:rPr>
              <w:lastRenderedPageBreak/>
              <w:t>вого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709" w:type="dxa"/>
            <w:vMerge w:val="restart"/>
          </w:tcPr>
          <w:p w:rsidR="008F165A" w:rsidRPr="00E07B91" w:rsidRDefault="003742E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lastRenderedPageBreak/>
              <w:t>2025</w:t>
            </w:r>
            <w:r w:rsidR="008F165A" w:rsidRPr="00E07B91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8F165A" w:rsidRPr="00E07B91" w:rsidRDefault="008F165A" w:rsidP="00E07B91">
            <w:pPr>
              <w:spacing w:after="1" w:line="200" w:lineRule="atLeast"/>
              <w:ind w:left="-53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(2-й год </w:t>
            </w: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F165A" w:rsidRPr="00E07B91" w:rsidRDefault="008F165A" w:rsidP="00E07B91">
            <w:pPr>
              <w:spacing w:after="1" w:line="200" w:lineRule="atLeast"/>
              <w:ind w:left="-53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992" w:type="dxa"/>
            <w:vMerge w:val="restart"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lastRenderedPageBreak/>
              <w:t>в про-центах</w:t>
            </w:r>
          </w:p>
        </w:tc>
        <w:tc>
          <w:tcPr>
            <w:tcW w:w="851" w:type="dxa"/>
            <w:vMerge w:val="restart"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абсо-лютных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07B91">
              <w:rPr>
                <w:rFonts w:ascii="Times New Roman" w:hAnsi="Times New Roman"/>
                <w:sz w:val="24"/>
                <w:szCs w:val="24"/>
              </w:rPr>
              <w:lastRenderedPageBreak/>
              <w:t>показа-</w:t>
            </w: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телях</w:t>
            </w:r>
            <w:proofErr w:type="spellEnd"/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1D74" w:rsidRPr="00E07B91" w:rsidTr="004C1976">
        <w:tc>
          <w:tcPr>
            <w:tcW w:w="993" w:type="dxa"/>
            <w:vMerge/>
            <w:tcBorders>
              <w:left w:val="single" w:sz="4" w:space="0" w:color="auto"/>
            </w:tcBorders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vMerge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</w:p>
        </w:tc>
        <w:tc>
          <w:tcPr>
            <w:tcW w:w="925" w:type="dxa"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16" w:history="1">
              <w:r w:rsidRPr="00E07B91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992" w:type="dxa"/>
            <w:vMerge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1D74" w:rsidRPr="00E07B91" w:rsidTr="004C1976">
        <w:tc>
          <w:tcPr>
            <w:tcW w:w="993" w:type="dxa"/>
            <w:tcBorders>
              <w:left w:val="single" w:sz="4" w:space="0" w:color="auto"/>
            </w:tcBorders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5" w:type="dxa"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43" w:type="dxa"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25" w:type="dxa"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BE398F" w:rsidRPr="00E07B91" w:rsidTr="004C1976">
        <w:trPr>
          <w:trHeight w:val="266"/>
        </w:trPr>
        <w:tc>
          <w:tcPr>
            <w:tcW w:w="993" w:type="dxa"/>
            <w:tcBorders>
              <w:left w:val="single" w:sz="4" w:space="0" w:color="auto"/>
            </w:tcBorders>
          </w:tcPr>
          <w:p w:rsidR="00BE398F" w:rsidRPr="00E07B91" w:rsidRDefault="00BE398F" w:rsidP="00E07B91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22.1.900410.0.00000</w:t>
            </w:r>
          </w:p>
        </w:tc>
        <w:tc>
          <w:tcPr>
            <w:tcW w:w="2910" w:type="dxa"/>
            <w:gridSpan w:val="3"/>
          </w:tcPr>
          <w:p w:rsidR="00BE398F" w:rsidRPr="00E07B91" w:rsidRDefault="008137E4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И</w:t>
            </w:r>
            <w:r w:rsidR="00BE398F" w:rsidRPr="00E07B91">
              <w:rPr>
                <w:rFonts w:ascii="Times New Roman" w:hAnsi="Times New Roman"/>
                <w:sz w:val="24"/>
                <w:szCs w:val="24"/>
              </w:rPr>
              <w:t>нформационно-методическая работа в сфере культуры</w:t>
            </w:r>
          </w:p>
        </w:tc>
        <w:tc>
          <w:tcPr>
            <w:tcW w:w="850" w:type="dxa"/>
          </w:tcPr>
          <w:p w:rsidR="00BE398F" w:rsidRPr="00E07B91" w:rsidRDefault="00BE398F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398F" w:rsidRPr="00E07B91" w:rsidRDefault="00BE398F" w:rsidP="00E07B91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Государственная работа бесплатная </w:t>
            </w:r>
          </w:p>
        </w:tc>
        <w:tc>
          <w:tcPr>
            <w:tcW w:w="1276" w:type="dxa"/>
          </w:tcPr>
          <w:p w:rsidR="00BE398F" w:rsidRPr="00E07B91" w:rsidRDefault="00BE398F" w:rsidP="00E07B91">
            <w:pPr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Количество участников</w:t>
            </w:r>
          </w:p>
        </w:tc>
        <w:tc>
          <w:tcPr>
            <w:tcW w:w="1343" w:type="dxa"/>
          </w:tcPr>
          <w:p w:rsidR="00BE398F" w:rsidRPr="00E07B91" w:rsidRDefault="00BE398F" w:rsidP="00E07B91">
            <w:pPr>
              <w:pStyle w:val="ConsPlusNormal"/>
              <w:ind w:left="66"/>
              <w:jc w:val="center"/>
              <w:rPr>
                <w:sz w:val="24"/>
                <w:szCs w:val="24"/>
              </w:rPr>
            </w:pPr>
            <w:r w:rsidRPr="00E07B91">
              <w:rPr>
                <w:sz w:val="24"/>
                <w:szCs w:val="24"/>
              </w:rPr>
              <w:t>человек</w:t>
            </w:r>
          </w:p>
        </w:tc>
        <w:tc>
          <w:tcPr>
            <w:tcW w:w="925" w:type="dxa"/>
          </w:tcPr>
          <w:p w:rsidR="00BE398F" w:rsidRPr="00E07B91" w:rsidRDefault="00BE398F" w:rsidP="00E07B91">
            <w:pPr>
              <w:pStyle w:val="ConsPlusNormal"/>
              <w:jc w:val="center"/>
              <w:rPr>
                <w:sz w:val="24"/>
                <w:szCs w:val="24"/>
              </w:rPr>
            </w:pPr>
            <w:r w:rsidRPr="00E07B91">
              <w:rPr>
                <w:sz w:val="24"/>
                <w:szCs w:val="24"/>
              </w:rPr>
              <w:t>792</w:t>
            </w:r>
          </w:p>
        </w:tc>
        <w:tc>
          <w:tcPr>
            <w:tcW w:w="992" w:type="dxa"/>
          </w:tcPr>
          <w:p w:rsidR="00BE398F" w:rsidRPr="00E07B91" w:rsidRDefault="00BE398F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1134" w:type="dxa"/>
          </w:tcPr>
          <w:p w:rsidR="00BE398F" w:rsidRPr="00E07B91" w:rsidRDefault="00BE398F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709" w:type="dxa"/>
          </w:tcPr>
          <w:p w:rsidR="00BE398F" w:rsidRPr="00E07B91" w:rsidRDefault="00BE398F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992" w:type="dxa"/>
          </w:tcPr>
          <w:p w:rsidR="00BE398F" w:rsidRPr="00E07B91" w:rsidRDefault="008137E4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BE398F" w:rsidRPr="00E07B91" w:rsidRDefault="008137E4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E398F" w:rsidRPr="00E07B91" w:rsidRDefault="00BE398F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8F165A" w:rsidRPr="00E07B91" w:rsidRDefault="008F165A" w:rsidP="00E07B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F165A" w:rsidRPr="00E07B91" w:rsidRDefault="008F165A" w:rsidP="00E07B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7B91">
        <w:rPr>
          <w:rFonts w:ascii="Times New Roman" w:hAnsi="Times New Roman"/>
          <w:sz w:val="24"/>
          <w:szCs w:val="24"/>
        </w:rPr>
        <w:t>3.2. Показатели, характеризующие объем работы:</w:t>
      </w:r>
    </w:p>
    <w:tbl>
      <w:tblPr>
        <w:tblW w:w="5233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973"/>
        <w:gridCol w:w="722"/>
        <w:gridCol w:w="953"/>
        <w:gridCol w:w="897"/>
        <w:gridCol w:w="890"/>
        <w:gridCol w:w="806"/>
        <w:gridCol w:w="1239"/>
        <w:gridCol w:w="638"/>
        <w:gridCol w:w="707"/>
        <w:gridCol w:w="1740"/>
        <w:gridCol w:w="800"/>
        <w:gridCol w:w="651"/>
        <w:gridCol w:w="651"/>
        <w:gridCol w:w="716"/>
        <w:gridCol w:w="651"/>
        <w:gridCol w:w="788"/>
        <w:gridCol w:w="953"/>
        <w:gridCol w:w="791"/>
      </w:tblGrid>
      <w:tr w:rsidR="008F165A" w:rsidRPr="00E07B91" w:rsidTr="00BE398F">
        <w:tc>
          <w:tcPr>
            <w:tcW w:w="313" w:type="pct"/>
            <w:vMerge w:val="restart"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Уникаль-ный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 xml:space="preserve"> номер </w:t>
            </w: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реест-ровой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 xml:space="preserve"> записи</w:t>
            </w:r>
          </w:p>
        </w:tc>
        <w:tc>
          <w:tcPr>
            <w:tcW w:w="826" w:type="pct"/>
            <w:gridSpan w:val="3"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545" w:type="pct"/>
            <w:gridSpan w:val="2"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1389" w:type="pct"/>
            <w:gridSpan w:val="4"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675" w:type="pct"/>
            <w:gridSpan w:val="3"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Значение показателя объема работы</w:t>
            </w:r>
          </w:p>
        </w:tc>
        <w:tc>
          <w:tcPr>
            <w:tcW w:w="692" w:type="pct"/>
            <w:gridSpan w:val="3"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560" w:type="pct"/>
            <w:gridSpan w:val="2"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</w:tr>
      <w:tr w:rsidR="008F165A" w:rsidRPr="00E07B91" w:rsidTr="00BE398F">
        <w:tc>
          <w:tcPr>
            <w:tcW w:w="313" w:type="pct"/>
            <w:vMerge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" w:type="pct"/>
            <w:vMerge w:val="restart"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306" w:type="pct"/>
            <w:vMerge w:val="restart"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_______</w:t>
            </w:r>
          </w:p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288" w:type="pct"/>
            <w:vMerge w:val="restart"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_______</w:t>
            </w:r>
          </w:p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286" w:type="pct"/>
            <w:vMerge w:val="restart"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_______</w:t>
            </w:r>
          </w:p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259" w:type="pct"/>
            <w:vMerge w:val="restart"/>
          </w:tcPr>
          <w:p w:rsidR="008F165A" w:rsidRPr="00E07B91" w:rsidRDefault="00E35FB0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Платность работы</w:t>
            </w:r>
            <w:r w:rsidR="008F165A" w:rsidRPr="00E07B9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98" w:type="pct"/>
            <w:vMerge w:val="restart"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 xml:space="preserve"> показа-теля</w:t>
            </w:r>
          </w:p>
        </w:tc>
        <w:tc>
          <w:tcPr>
            <w:tcW w:w="432" w:type="pct"/>
            <w:gridSpan w:val="2"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59" w:type="pct"/>
            <w:vMerge w:val="restart"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опи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саниерабо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>-ты</w:t>
            </w:r>
          </w:p>
        </w:tc>
        <w:tc>
          <w:tcPr>
            <w:tcW w:w="257" w:type="pct"/>
            <w:vMerge w:val="restart"/>
          </w:tcPr>
          <w:p w:rsidR="008F165A" w:rsidRPr="00E07B91" w:rsidRDefault="003742EB" w:rsidP="00E07B91">
            <w:pPr>
              <w:spacing w:after="1" w:line="200" w:lineRule="atLeast"/>
              <w:ind w:left="-205" w:right="-1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2023</w:t>
            </w:r>
            <w:r w:rsidR="008F165A" w:rsidRPr="00E07B91">
              <w:rPr>
                <w:rFonts w:ascii="Times New Roman" w:hAnsi="Times New Roman"/>
                <w:sz w:val="24"/>
                <w:szCs w:val="24"/>
              </w:rPr>
              <w:t xml:space="preserve"> год (</w:t>
            </w:r>
            <w:proofErr w:type="spellStart"/>
            <w:r w:rsidR="008F165A" w:rsidRPr="00E07B91">
              <w:rPr>
                <w:rFonts w:ascii="Times New Roman" w:hAnsi="Times New Roman"/>
                <w:sz w:val="24"/>
                <w:szCs w:val="24"/>
              </w:rPr>
              <w:t>очеред</w:t>
            </w:r>
            <w:proofErr w:type="spellEnd"/>
            <w:r w:rsidR="008F165A" w:rsidRPr="00E07B91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F165A" w:rsidRPr="00E07B91" w:rsidRDefault="008F165A" w:rsidP="00E07B91">
            <w:pPr>
              <w:spacing w:after="1" w:line="200" w:lineRule="atLeast"/>
              <w:ind w:left="-205" w:right="-1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ной </w:t>
            </w:r>
          </w:p>
          <w:p w:rsidR="008F165A" w:rsidRPr="00E07B91" w:rsidRDefault="008F165A" w:rsidP="00E07B91">
            <w:pPr>
              <w:spacing w:after="1" w:line="200" w:lineRule="atLeast"/>
              <w:ind w:left="-205" w:right="-12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финан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F165A" w:rsidRPr="00E07B91" w:rsidRDefault="008F165A" w:rsidP="00E07B91">
            <w:pPr>
              <w:spacing w:after="1" w:line="200" w:lineRule="atLeast"/>
              <w:ind w:left="-63" w:right="-126" w:firstLine="6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совый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209" w:type="pct"/>
            <w:vMerge w:val="restart"/>
          </w:tcPr>
          <w:p w:rsidR="008F165A" w:rsidRPr="00E07B91" w:rsidRDefault="003742EB" w:rsidP="00E07B91">
            <w:pPr>
              <w:spacing w:after="1" w:line="200" w:lineRule="atLeast"/>
              <w:ind w:right="-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2024</w:t>
            </w:r>
            <w:r w:rsidR="008F165A" w:rsidRPr="00E07B91">
              <w:rPr>
                <w:rFonts w:ascii="Times New Roman" w:hAnsi="Times New Roman"/>
                <w:sz w:val="24"/>
                <w:szCs w:val="24"/>
              </w:rPr>
              <w:t xml:space="preserve"> год (1-й год </w:t>
            </w:r>
            <w:proofErr w:type="spellStart"/>
            <w:r w:rsidR="008F165A" w:rsidRPr="00E07B91">
              <w:rPr>
                <w:rFonts w:ascii="Times New Roman" w:hAnsi="Times New Roman"/>
                <w:sz w:val="24"/>
                <w:szCs w:val="24"/>
              </w:rPr>
              <w:t>плано-вого</w:t>
            </w:r>
            <w:proofErr w:type="spellEnd"/>
            <w:r w:rsidR="008F165A" w:rsidRPr="00E07B91">
              <w:rPr>
                <w:rFonts w:ascii="Times New Roman" w:hAnsi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209" w:type="pct"/>
            <w:vMerge w:val="restart"/>
          </w:tcPr>
          <w:p w:rsidR="008F165A" w:rsidRPr="00E07B91" w:rsidRDefault="003742E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2025</w:t>
            </w:r>
            <w:r w:rsidR="008F165A" w:rsidRPr="00E07B91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8F165A" w:rsidRPr="00E07B91" w:rsidRDefault="008F165A" w:rsidP="00E07B91">
            <w:pPr>
              <w:spacing w:after="1" w:line="200" w:lineRule="atLeast"/>
              <w:ind w:left="-53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(2-й год </w:t>
            </w: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F165A" w:rsidRPr="00E07B91" w:rsidRDefault="008F165A" w:rsidP="00E07B91">
            <w:pPr>
              <w:spacing w:after="1" w:line="200" w:lineRule="atLeast"/>
              <w:ind w:left="-53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230" w:type="pct"/>
            <w:vMerge w:val="restart"/>
          </w:tcPr>
          <w:p w:rsidR="008F165A" w:rsidRPr="00E07B91" w:rsidRDefault="003742EB" w:rsidP="00E07B91">
            <w:pPr>
              <w:spacing w:after="1" w:line="200" w:lineRule="atLeast"/>
              <w:ind w:left="-205" w:right="-1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2023</w:t>
            </w:r>
            <w:r w:rsidR="008F165A" w:rsidRPr="00E07B91">
              <w:rPr>
                <w:rFonts w:ascii="Times New Roman" w:hAnsi="Times New Roman"/>
                <w:sz w:val="24"/>
                <w:szCs w:val="24"/>
              </w:rPr>
              <w:t xml:space="preserve"> год (</w:t>
            </w:r>
            <w:proofErr w:type="spellStart"/>
            <w:r w:rsidR="008F165A" w:rsidRPr="00E07B91">
              <w:rPr>
                <w:rFonts w:ascii="Times New Roman" w:hAnsi="Times New Roman"/>
                <w:sz w:val="24"/>
                <w:szCs w:val="24"/>
              </w:rPr>
              <w:t>очеред</w:t>
            </w:r>
            <w:proofErr w:type="spellEnd"/>
            <w:r w:rsidR="008F165A" w:rsidRPr="00E07B91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F165A" w:rsidRPr="00E07B91" w:rsidRDefault="008F165A" w:rsidP="00E07B91">
            <w:pPr>
              <w:spacing w:after="1" w:line="200" w:lineRule="atLeast"/>
              <w:ind w:left="-205" w:right="-1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ной </w:t>
            </w:r>
          </w:p>
          <w:p w:rsidR="008F165A" w:rsidRPr="00E07B91" w:rsidRDefault="008F165A" w:rsidP="00E07B91">
            <w:pPr>
              <w:spacing w:after="1" w:line="200" w:lineRule="atLeast"/>
              <w:ind w:left="-205" w:right="-12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финан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F165A" w:rsidRPr="00E07B91" w:rsidRDefault="008F165A" w:rsidP="00E07B91">
            <w:pPr>
              <w:spacing w:after="1" w:line="200" w:lineRule="atLeast"/>
              <w:ind w:left="-63" w:right="-126" w:firstLine="6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совый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209" w:type="pct"/>
            <w:vMerge w:val="restart"/>
          </w:tcPr>
          <w:p w:rsidR="008F165A" w:rsidRPr="00E07B91" w:rsidRDefault="003742EB" w:rsidP="00E07B91">
            <w:pPr>
              <w:spacing w:after="1" w:line="200" w:lineRule="atLeast"/>
              <w:ind w:right="-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2024</w:t>
            </w:r>
            <w:r w:rsidR="008F165A" w:rsidRPr="00E07B91">
              <w:rPr>
                <w:rFonts w:ascii="Times New Roman" w:hAnsi="Times New Roman"/>
                <w:sz w:val="24"/>
                <w:szCs w:val="24"/>
              </w:rPr>
              <w:t xml:space="preserve"> год (1-й год </w:t>
            </w:r>
            <w:proofErr w:type="spellStart"/>
            <w:r w:rsidR="008F165A" w:rsidRPr="00E07B91">
              <w:rPr>
                <w:rFonts w:ascii="Times New Roman" w:hAnsi="Times New Roman"/>
                <w:sz w:val="24"/>
                <w:szCs w:val="24"/>
              </w:rPr>
              <w:t>плано-вого</w:t>
            </w:r>
            <w:proofErr w:type="spellEnd"/>
            <w:r w:rsidR="008F165A" w:rsidRPr="00E07B91">
              <w:rPr>
                <w:rFonts w:ascii="Times New Roman" w:hAnsi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253" w:type="pct"/>
            <w:vMerge w:val="restart"/>
          </w:tcPr>
          <w:p w:rsidR="008F165A" w:rsidRPr="00E07B91" w:rsidRDefault="003742EB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2025</w:t>
            </w:r>
            <w:r w:rsidR="008F165A" w:rsidRPr="00E07B91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8F165A" w:rsidRPr="00E07B91" w:rsidRDefault="008F165A" w:rsidP="00E07B91">
            <w:pPr>
              <w:spacing w:after="1" w:line="200" w:lineRule="atLeast"/>
              <w:ind w:left="-53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(2-й год </w:t>
            </w: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F165A" w:rsidRPr="00E07B91" w:rsidRDefault="008F165A" w:rsidP="00E07B91">
            <w:pPr>
              <w:spacing w:after="1" w:line="200" w:lineRule="atLeast"/>
              <w:ind w:left="-53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306" w:type="pct"/>
            <w:vMerge w:val="restart"/>
          </w:tcPr>
          <w:p w:rsidR="008F165A" w:rsidRPr="00E07B91" w:rsidRDefault="008F165A" w:rsidP="00E07B91">
            <w:pPr>
              <w:spacing w:after="1" w:line="200" w:lineRule="atLeast"/>
              <w:ind w:left="-195" w:right="-1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в про- центах</w:t>
            </w:r>
          </w:p>
        </w:tc>
        <w:tc>
          <w:tcPr>
            <w:tcW w:w="254" w:type="pct"/>
            <w:vMerge w:val="restart"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абсо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>-лют-</w:t>
            </w: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ныхпоказа</w:t>
            </w:r>
            <w:proofErr w:type="spellEnd"/>
            <w:r w:rsidRPr="00E07B91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телях</w:t>
            </w:r>
            <w:proofErr w:type="spellEnd"/>
          </w:p>
        </w:tc>
      </w:tr>
      <w:tr w:rsidR="00CF1D74" w:rsidRPr="00E07B91" w:rsidTr="00BE398F">
        <w:tc>
          <w:tcPr>
            <w:tcW w:w="313" w:type="pct"/>
            <w:vMerge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" w:type="pct"/>
            <w:vMerge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" w:type="pct"/>
            <w:vMerge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vMerge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" w:type="pct"/>
            <w:vMerge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" w:type="pct"/>
            <w:vMerge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" w:type="pct"/>
            <w:vMerge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" w:type="pct"/>
          </w:tcPr>
          <w:p w:rsidR="008F165A" w:rsidRPr="00E07B91" w:rsidRDefault="008F165A" w:rsidP="00E07B91">
            <w:pPr>
              <w:spacing w:after="1" w:line="200" w:lineRule="atLeast"/>
              <w:ind w:left="-230" w:right="-1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на-</w:t>
            </w:r>
          </w:p>
          <w:p w:rsidR="008F165A" w:rsidRPr="00E07B91" w:rsidRDefault="008F165A" w:rsidP="00E07B91">
            <w:pPr>
              <w:spacing w:after="1" w:line="200" w:lineRule="atLeast"/>
              <w:ind w:left="-230" w:right="-18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7B91">
              <w:rPr>
                <w:rFonts w:ascii="Times New Roman" w:hAnsi="Times New Roman"/>
                <w:sz w:val="24"/>
                <w:szCs w:val="24"/>
              </w:rPr>
              <w:t>именова-ние</w:t>
            </w:r>
            <w:proofErr w:type="spellEnd"/>
          </w:p>
        </w:tc>
        <w:tc>
          <w:tcPr>
            <w:tcW w:w="227" w:type="pct"/>
          </w:tcPr>
          <w:p w:rsidR="008F165A" w:rsidRPr="00E07B91" w:rsidRDefault="008F165A" w:rsidP="00E07B91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8F165A" w:rsidRPr="00E07B91" w:rsidRDefault="008F165A" w:rsidP="00E07B91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17" w:history="1">
              <w:r w:rsidRPr="00E07B91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559" w:type="pct"/>
            <w:vMerge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" w:type="pct"/>
            <w:vMerge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" w:type="pct"/>
            <w:vMerge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" w:type="pct"/>
            <w:vMerge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" w:type="pct"/>
            <w:vMerge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" w:type="pct"/>
            <w:vMerge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" w:type="pct"/>
            <w:vMerge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" w:type="pct"/>
            <w:vMerge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" w:type="pct"/>
            <w:vMerge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1D74" w:rsidRPr="00E07B91" w:rsidTr="00BE398F">
        <w:tc>
          <w:tcPr>
            <w:tcW w:w="313" w:type="pct"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" w:type="pct"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6" w:type="pct"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8" w:type="pct"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6" w:type="pct"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9" w:type="pct"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8" w:type="pct"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05" w:type="pct"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7" w:type="pct"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59" w:type="pct"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57" w:type="pct"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09" w:type="pct"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09" w:type="pct"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30" w:type="pct"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09" w:type="pct"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53" w:type="pct"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06" w:type="pct"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54" w:type="pct"/>
          </w:tcPr>
          <w:p w:rsidR="008F165A" w:rsidRPr="00E07B91" w:rsidRDefault="008F165A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8137E4" w:rsidRPr="00E07B91" w:rsidTr="008137E4">
        <w:trPr>
          <w:trHeight w:val="676"/>
        </w:trPr>
        <w:tc>
          <w:tcPr>
            <w:tcW w:w="313" w:type="pct"/>
          </w:tcPr>
          <w:p w:rsidR="008137E4" w:rsidRPr="00E07B91" w:rsidRDefault="008137E4" w:rsidP="00E07B91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lastRenderedPageBreak/>
              <w:t>22.1.900410.0.00000</w:t>
            </w:r>
          </w:p>
        </w:tc>
        <w:tc>
          <w:tcPr>
            <w:tcW w:w="826" w:type="pct"/>
            <w:gridSpan w:val="3"/>
          </w:tcPr>
          <w:p w:rsidR="008137E4" w:rsidRPr="00E07B91" w:rsidRDefault="008137E4" w:rsidP="00E07B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Информационно-методическая работа в сфере культуры</w:t>
            </w:r>
          </w:p>
        </w:tc>
        <w:tc>
          <w:tcPr>
            <w:tcW w:w="286" w:type="pct"/>
          </w:tcPr>
          <w:p w:rsidR="008137E4" w:rsidRPr="00E07B91" w:rsidRDefault="008137E4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" w:type="pct"/>
          </w:tcPr>
          <w:p w:rsidR="008137E4" w:rsidRPr="00E07B91" w:rsidRDefault="008137E4" w:rsidP="00E07B91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Государственная работа бесплатная </w:t>
            </w:r>
          </w:p>
        </w:tc>
        <w:tc>
          <w:tcPr>
            <w:tcW w:w="398" w:type="pct"/>
          </w:tcPr>
          <w:p w:rsidR="008137E4" w:rsidRPr="00E07B91" w:rsidRDefault="008137E4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205" w:type="pct"/>
          </w:tcPr>
          <w:p w:rsidR="008137E4" w:rsidRPr="00E07B91" w:rsidRDefault="008137E4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 xml:space="preserve">Единица </w:t>
            </w:r>
          </w:p>
        </w:tc>
        <w:tc>
          <w:tcPr>
            <w:tcW w:w="227" w:type="pct"/>
          </w:tcPr>
          <w:p w:rsidR="008137E4" w:rsidRPr="00E07B91" w:rsidRDefault="008137E4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559" w:type="pct"/>
          </w:tcPr>
          <w:p w:rsidR="008137E4" w:rsidRPr="00E07B91" w:rsidRDefault="008137E4" w:rsidP="00E07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Указано в пункте 5.1. Части 3 данного государственного задания</w:t>
            </w:r>
          </w:p>
        </w:tc>
        <w:tc>
          <w:tcPr>
            <w:tcW w:w="257" w:type="pct"/>
          </w:tcPr>
          <w:p w:rsidR="008137E4" w:rsidRPr="00E07B91" w:rsidRDefault="008137E4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09" w:type="pct"/>
          </w:tcPr>
          <w:p w:rsidR="008137E4" w:rsidRPr="00E07B91" w:rsidRDefault="008137E4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14</w:t>
            </w:r>
          </w:p>
          <w:p w:rsidR="008137E4" w:rsidRPr="00E07B91" w:rsidRDefault="008137E4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" w:type="pct"/>
          </w:tcPr>
          <w:p w:rsidR="008137E4" w:rsidRPr="00E07B91" w:rsidRDefault="008137E4" w:rsidP="00E07B9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30" w:type="pct"/>
          </w:tcPr>
          <w:p w:rsidR="008137E4" w:rsidRPr="00E07B91" w:rsidRDefault="008137E4" w:rsidP="00E07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09" w:type="pct"/>
          </w:tcPr>
          <w:p w:rsidR="008137E4" w:rsidRPr="00E07B91" w:rsidRDefault="008137E4" w:rsidP="00E07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53" w:type="pct"/>
          </w:tcPr>
          <w:p w:rsidR="008137E4" w:rsidRPr="00E07B91" w:rsidRDefault="008137E4" w:rsidP="00E07B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6" w:type="pct"/>
          </w:tcPr>
          <w:p w:rsidR="008137E4" w:rsidRPr="00E07B91" w:rsidRDefault="008137E4" w:rsidP="00E07B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7B9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4" w:type="pct"/>
          </w:tcPr>
          <w:p w:rsidR="008137E4" w:rsidRPr="00E07B91" w:rsidRDefault="008137E4" w:rsidP="00E07B91">
            <w:pPr>
              <w:spacing w:after="0" w:line="240" w:lineRule="auto"/>
              <w:ind w:hanging="94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F165A" w:rsidRPr="00E07B91" w:rsidRDefault="008F165A" w:rsidP="00E07B91">
      <w:pPr>
        <w:spacing w:after="1" w:line="200" w:lineRule="atLeast"/>
        <w:rPr>
          <w:rFonts w:ascii="Times New Roman" w:hAnsi="Times New Roman"/>
          <w:sz w:val="24"/>
          <w:szCs w:val="24"/>
        </w:rPr>
      </w:pPr>
    </w:p>
    <w:p w:rsidR="0053091A" w:rsidRPr="00E07B91" w:rsidRDefault="0053091A" w:rsidP="00E07B91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E07B91">
        <w:rPr>
          <w:rFonts w:ascii="Times New Roman" w:hAnsi="Times New Roman"/>
          <w:sz w:val="24"/>
          <w:szCs w:val="24"/>
        </w:rPr>
        <w:t>Часть II</w:t>
      </w:r>
      <w:r w:rsidRPr="00E07B91">
        <w:rPr>
          <w:rFonts w:ascii="Times New Roman" w:hAnsi="Times New Roman"/>
          <w:sz w:val="24"/>
          <w:szCs w:val="24"/>
          <w:lang w:val="en-US"/>
        </w:rPr>
        <w:t>I</w:t>
      </w:r>
      <w:r w:rsidRPr="00E07B91">
        <w:rPr>
          <w:rFonts w:ascii="Times New Roman" w:hAnsi="Times New Roman"/>
          <w:sz w:val="24"/>
          <w:szCs w:val="24"/>
        </w:rPr>
        <w:t>. Прочие сведения о государственном задании</w:t>
      </w:r>
    </w:p>
    <w:p w:rsidR="0053091A" w:rsidRPr="00E07B91" w:rsidRDefault="0053091A" w:rsidP="00E07B91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53091A" w:rsidRPr="00E07B91" w:rsidRDefault="00FD07C7" w:rsidP="00E07B91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E07B91">
        <w:rPr>
          <w:rFonts w:ascii="Times New Roman" w:hAnsi="Times New Roman"/>
          <w:sz w:val="24"/>
          <w:szCs w:val="24"/>
        </w:rPr>
        <w:t>1.</w:t>
      </w:r>
      <w:r w:rsidR="0053091A" w:rsidRPr="00E07B91">
        <w:rPr>
          <w:rFonts w:ascii="Times New Roman" w:hAnsi="Times New Roman"/>
          <w:sz w:val="24"/>
          <w:szCs w:val="24"/>
        </w:rPr>
        <w:t>Основания (условия и порядок) для досрочного прекращения выполнения государственного задания:</w:t>
      </w:r>
    </w:p>
    <w:p w:rsidR="0053091A" w:rsidRPr="00E07B91" w:rsidRDefault="0053091A" w:rsidP="00E07B91">
      <w:pPr>
        <w:pStyle w:val="a7"/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E07B91">
        <w:rPr>
          <w:rFonts w:ascii="Times New Roman" w:hAnsi="Times New Roman"/>
          <w:sz w:val="24"/>
          <w:szCs w:val="24"/>
        </w:rPr>
        <w:t>-ликвидация учреждения;</w:t>
      </w:r>
    </w:p>
    <w:p w:rsidR="0053091A" w:rsidRPr="00E07B91" w:rsidRDefault="0053091A" w:rsidP="00E07B91">
      <w:pPr>
        <w:pStyle w:val="a7"/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E07B91">
        <w:rPr>
          <w:rFonts w:ascii="Times New Roman" w:hAnsi="Times New Roman"/>
          <w:sz w:val="24"/>
          <w:szCs w:val="24"/>
        </w:rPr>
        <w:t>-реорганизация учреждения;</w:t>
      </w:r>
    </w:p>
    <w:p w:rsidR="0053091A" w:rsidRPr="00E07B91" w:rsidRDefault="0053091A" w:rsidP="00E07B91">
      <w:pPr>
        <w:pStyle w:val="a7"/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E07B91">
        <w:rPr>
          <w:rFonts w:ascii="Times New Roman" w:hAnsi="Times New Roman"/>
          <w:sz w:val="24"/>
          <w:szCs w:val="24"/>
        </w:rPr>
        <w:t>-исключение государственной услуги из перечня услуг;</w:t>
      </w:r>
    </w:p>
    <w:p w:rsidR="0053091A" w:rsidRPr="00E07B91" w:rsidRDefault="0053091A" w:rsidP="00E07B91">
      <w:pPr>
        <w:pStyle w:val="a7"/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E07B91">
        <w:rPr>
          <w:rFonts w:ascii="Times New Roman" w:hAnsi="Times New Roman"/>
          <w:sz w:val="24"/>
          <w:szCs w:val="24"/>
        </w:rPr>
        <w:t>-иные основания, предусмотренные нормативными правовыми актами Российской Федерации.</w:t>
      </w:r>
    </w:p>
    <w:p w:rsidR="0053091A" w:rsidRPr="00E07B91" w:rsidRDefault="0053091A" w:rsidP="00E07B91">
      <w:pPr>
        <w:pStyle w:val="a7"/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53091A" w:rsidRPr="00E07B91" w:rsidRDefault="0053091A" w:rsidP="00E07B91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E07B91">
        <w:rPr>
          <w:rFonts w:ascii="Times New Roman" w:hAnsi="Times New Roman"/>
          <w:sz w:val="24"/>
          <w:szCs w:val="24"/>
        </w:rPr>
        <w:t>2. Иная информация, необходимая для выполнения</w:t>
      </w:r>
      <w:r w:rsidRPr="00E07B91">
        <w:rPr>
          <w:rFonts w:ascii="Times New Roman" w:hAnsi="Times New Roman"/>
          <w:sz w:val="24"/>
          <w:szCs w:val="24"/>
          <w:lang w:val="en-US"/>
        </w:rPr>
        <w:t> </w:t>
      </w:r>
      <w:r w:rsidRPr="00E07B91">
        <w:rPr>
          <w:rFonts w:ascii="Times New Roman" w:hAnsi="Times New Roman"/>
          <w:sz w:val="24"/>
          <w:szCs w:val="24"/>
        </w:rPr>
        <w:t xml:space="preserve">(контроля за выполнением) государственного задания </w:t>
      </w:r>
      <w:r w:rsidRPr="00E07B91">
        <w:rPr>
          <w:rFonts w:ascii="Times New Roman" w:hAnsi="Times New Roman"/>
          <w:sz w:val="24"/>
          <w:szCs w:val="24"/>
          <w:u w:val="single"/>
        </w:rPr>
        <w:t>не предусмотрена</w:t>
      </w:r>
    </w:p>
    <w:p w:rsidR="0053091A" w:rsidRPr="00E07B91" w:rsidRDefault="0053091A" w:rsidP="00E07B9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07B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Порядок контроля за выполнением государственного задания</w:t>
      </w:r>
    </w:p>
    <w:tbl>
      <w:tblPr>
        <w:tblW w:w="1530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5812"/>
        <w:gridCol w:w="5312"/>
        <w:gridCol w:w="3618"/>
      </w:tblGrid>
      <w:tr w:rsidR="0053091A" w:rsidRPr="00E07B91" w:rsidTr="00CF1D74">
        <w:trPr>
          <w:trHeight w:val="480"/>
        </w:trPr>
        <w:tc>
          <w:tcPr>
            <w:tcW w:w="56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3091A" w:rsidRPr="00E07B91" w:rsidRDefault="0053091A" w:rsidP="00E07B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7B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812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3091A" w:rsidRPr="00E07B91" w:rsidRDefault="0053091A" w:rsidP="00E07B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7B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Формы контроля</w:t>
            </w:r>
          </w:p>
        </w:tc>
        <w:tc>
          <w:tcPr>
            <w:tcW w:w="5312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3091A" w:rsidRPr="00E07B91" w:rsidRDefault="0053091A" w:rsidP="00E07B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7B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Периодичность</w:t>
            </w:r>
          </w:p>
        </w:tc>
        <w:tc>
          <w:tcPr>
            <w:tcW w:w="3618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3091A" w:rsidRPr="00E07B91" w:rsidRDefault="0053091A" w:rsidP="00E07B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7B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Областные исполнительные органы государственной власти Новосибирской области, осуществляющие контроль за исполнением государственного задания</w:t>
            </w:r>
          </w:p>
        </w:tc>
      </w:tr>
      <w:tr w:rsidR="0053091A" w:rsidRPr="00E07B91" w:rsidTr="00CF1D74">
        <w:trPr>
          <w:trHeight w:val="240"/>
        </w:trPr>
        <w:tc>
          <w:tcPr>
            <w:tcW w:w="56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3091A" w:rsidRPr="00E07B91" w:rsidRDefault="0053091A" w:rsidP="00E07B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7B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1.           </w:t>
            </w:r>
          </w:p>
        </w:tc>
        <w:tc>
          <w:tcPr>
            <w:tcW w:w="5812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3091A" w:rsidRPr="00E07B91" w:rsidRDefault="0053091A" w:rsidP="00E07B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7B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Анализ отчета об исполнении государственного задания за отчетный период </w:t>
            </w:r>
          </w:p>
        </w:tc>
        <w:tc>
          <w:tcPr>
            <w:tcW w:w="5312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3091A" w:rsidRPr="00E07B91" w:rsidRDefault="008137E4" w:rsidP="00E07B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7B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Два</w:t>
            </w:r>
            <w:r w:rsidR="0021505A" w:rsidRPr="00E07B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раза в год</w:t>
            </w:r>
          </w:p>
        </w:tc>
        <w:tc>
          <w:tcPr>
            <w:tcW w:w="3618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3091A" w:rsidRPr="00E07B91" w:rsidRDefault="0053091A" w:rsidP="00E07B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7B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Министерство культуры Новосибирской области</w:t>
            </w:r>
          </w:p>
        </w:tc>
      </w:tr>
      <w:tr w:rsidR="0053091A" w:rsidRPr="00E07B91" w:rsidTr="00CF1D74">
        <w:trPr>
          <w:trHeight w:val="240"/>
        </w:trPr>
        <w:tc>
          <w:tcPr>
            <w:tcW w:w="56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3091A" w:rsidRPr="00E07B91" w:rsidRDefault="00B121A6" w:rsidP="00E07B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7B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2.    </w:t>
            </w:r>
            <w:r w:rsidR="0053091A" w:rsidRPr="00E07B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12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3091A" w:rsidRPr="00E07B91" w:rsidRDefault="0053091A" w:rsidP="00E07B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7B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выборочных проверок исполнения государственного задания</w:t>
            </w:r>
          </w:p>
        </w:tc>
        <w:tc>
          <w:tcPr>
            <w:tcW w:w="5312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3091A" w:rsidRPr="00E07B91" w:rsidRDefault="0053091A" w:rsidP="00E07B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7B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необходимости</w:t>
            </w:r>
          </w:p>
          <w:p w:rsidR="0053091A" w:rsidRPr="00E07B91" w:rsidRDefault="0053091A" w:rsidP="00E07B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7B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18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3091A" w:rsidRPr="00E07B91" w:rsidRDefault="0053091A" w:rsidP="00E07B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7B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Министерство культуры Новосибирской области</w:t>
            </w:r>
          </w:p>
        </w:tc>
      </w:tr>
      <w:tr w:rsidR="0053091A" w:rsidRPr="00E07B91" w:rsidTr="00CF1D74">
        <w:trPr>
          <w:trHeight w:val="240"/>
        </w:trPr>
        <w:tc>
          <w:tcPr>
            <w:tcW w:w="56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3091A" w:rsidRPr="00E07B91" w:rsidRDefault="00B121A6" w:rsidP="00E07B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7B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  <w:r w:rsidR="0053091A" w:rsidRPr="00E07B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   </w:t>
            </w:r>
          </w:p>
        </w:tc>
        <w:tc>
          <w:tcPr>
            <w:tcW w:w="5812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3091A" w:rsidRPr="00E07B91" w:rsidRDefault="0053091A" w:rsidP="00E07B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7B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контроля в форме выездной проверки</w:t>
            </w:r>
          </w:p>
        </w:tc>
        <w:tc>
          <w:tcPr>
            <w:tcW w:w="5312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3091A" w:rsidRPr="00E07B91" w:rsidRDefault="0053091A" w:rsidP="00E07B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7B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соответствии с планом графиком проведения выездных проверок</w:t>
            </w:r>
          </w:p>
        </w:tc>
        <w:tc>
          <w:tcPr>
            <w:tcW w:w="3618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3091A" w:rsidRPr="00E07B91" w:rsidRDefault="0053091A" w:rsidP="00E07B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7B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Министерство культуры Новосибирской области</w:t>
            </w:r>
          </w:p>
        </w:tc>
      </w:tr>
      <w:tr w:rsidR="0053091A" w:rsidRPr="00E07B91" w:rsidTr="00CF1D74">
        <w:trPr>
          <w:trHeight w:val="240"/>
        </w:trPr>
        <w:tc>
          <w:tcPr>
            <w:tcW w:w="56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3091A" w:rsidRPr="00E07B91" w:rsidRDefault="00B121A6" w:rsidP="00E07B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7B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812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3091A" w:rsidRPr="00E07B91" w:rsidRDefault="0053091A" w:rsidP="00E07B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7B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выборочных проверок  ведения книги обращений с заявлениями, жалобами и предложениями</w:t>
            </w:r>
          </w:p>
        </w:tc>
        <w:tc>
          <w:tcPr>
            <w:tcW w:w="5312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3091A" w:rsidRPr="00E07B91" w:rsidRDefault="0053091A" w:rsidP="00E07B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7B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 мере необходимости, в том  числе в случае поступлений обоснованных жалоб потребителей </w:t>
            </w:r>
          </w:p>
        </w:tc>
        <w:tc>
          <w:tcPr>
            <w:tcW w:w="3618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3091A" w:rsidRPr="00E07B91" w:rsidRDefault="0053091A" w:rsidP="00E07B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7B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Министерство культуры Новосибирской области</w:t>
            </w:r>
          </w:p>
        </w:tc>
      </w:tr>
      <w:tr w:rsidR="0053091A" w:rsidRPr="00E07B91" w:rsidTr="00CF1D74">
        <w:trPr>
          <w:trHeight w:val="240"/>
        </w:trPr>
        <w:tc>
          <w:tcPr>
            <w:tcW w:w="56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3091A" w:rsidRPr="00E07B91" w:rsidRDefault="0053091A" w:rsidP="00E07B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7B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7.    </w:t>
            </w:r>
          </w:p>
        </w:tc>
        <w:tc>
          <w:tcPr>
            <w:tcW w:w="5812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3091A" w:rsidRPr="00E07B91" w:rsidRDefault="0053091A" w:rsidP="00E07B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7B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Посещение мероприятий</w:t>
            </w:r>
          </w:p>
        </w:tc>
        <w:tc>
          <w:tcPr>
            <w:tcW w:w="5312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3091A" w:rsidRPr="00E07B91" w:rsidRDefault="0053091A" w:rsidP="00E07B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7B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 необходимости</w:t>
            </w:r>
          </w:p>
          <w:p w:rsidR="0053091A" w:rsidRPr="00E07B91" w:rsidRDefault="0053091A" w:rsidP="00E07B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7B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18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3091A" w:rsidRPr="00E07B91" w:rsidRDefault="0053091A" w:rsidP="00E07B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7B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Министерство культуры Новосибирской области</w:t>
            </w:r>
          </w:p>
        </w:tc>
      </w:tr>
      <w:tr w:rsidR="0053091A" w:rsidRPr="00E07B91" w:rsidTr="00CF1D74">
        <w:trPr>
          <w:trHeight w:val="240"/>
        </w:trPr>
        <w:tc>
          <w:tcPr>
            <w:tcW w:w="56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3091A" w:rsidRPr="00E07B91" w:rsidRDefault="00B121A6" w:rsidP="00E07B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7B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812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3091A" w:rsidRPr="00E07B91" w:rsidRDefault="0053091A" w:rsidP="00E07B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7B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Анализ публикаций СМИ отражающих деятельность учреждения </w:t>
            </w:r>
          </w:p>
        </w:tc>
        <w:tc>
          <w:tcPr>
            <w:tcW w:w="5312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3091A" w:rsidRPr="00E07B91" w:rsidRDefault="0053091A" w:rsidP="00E07B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7B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 необходимости</w:t>
            </w:r>
          </w:p>
          <w:p w:rsidR="0053091A" w:rsidRPr="00E07B91" w:rsidRDefault="0053091A" w:rsidP="00E07B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7B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18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3091A" w:rsidRPr="00E07B91" w:rsidRDefault="0053091A" w:rsidP="00E07B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7B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Министерство культуры Новосибирской области</w:t>
            </w:r>
          </w:p>
        </w:tc>
      </w:tr>
    </w:tbl>
    <w:p w:rsidR="00D61A55" w:rsidRPr="00E07B91" w:rsidRDefault="00D61A55" w:rsidP="00E07B91">
      <w:pPr>
        <w:pStyle w:val="ConsPlusNonformat"/>
        <w:tabs>
          <w:tab w:val="center" w:pos="7699"/>
        </w:tabs>
        <w:rPr>
          <w:rFonts w:ascii="Times New Roman" w:hAnsi="Times New Roman" w:cs="Times New Roman"/>
          <w:sz w:val="24"/>
          <w:szCs w:val="24"/>
        </w:rPr>
      </w:pPr>
    </w:p>
    <w:p w:rsidR="008137E4" w:rsidRPr="00E07B91" w:rsidRDefault="008137E4" w:rsidP="00E07B91">
      <w:pPr>
        <w:pStyle w:val="ConsPlusNonformat"/>
        <w:tabs>
          <w:tab w:val="center" w:pos="7699"/>
        </w:tabs>
        <w:rPr>
          <w:rFonts w:ascii="Times New Roman" w:hAnsi="Times New Roman" w:cs="Times New Roman"/>
          <w:sz w:val="24"/>
          <w:szCs w:val="24"/>
        </w:rPr>
      </w:pPr>
      <w:r w:rsidRPr="00E07B91">
        <w:rPr>
          <w:rFonts w:ascii="Times New Roman" w:hAnsi="Times New Roman" w:cs="Times New Roman"/>
          <w:sz w:val="24"/>
          <w:szCs w:val="24"/>
        </w:rPr>
        <w:t xml:space="preserve">4. Требования к отчетности о выполнении государственного задания: </w:t>
      </w:r>
    </w:p>
    <w:p w:rsidR="008137E4" w:rsidRPr="00E07B91" w:rsidRDefault="008137E4" w:rsidP="00E07B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7B91">
        <w:rPr>
          <w:rFonts w:ascii="Times New Roman" w:hAnsi="Times New Roman"/>
          <w:sz w:val="24"/>
          <w:szCs w:val="24"/>
        </w:rPr>
        <w:t>Отчет о выполнении государственного задания учреждением предоставляется в министерство культуры Новосибирской области по форме согласно приложению № 2 к Порядку формирования государственного задания на оказание государственных услуг (выполнение работ) в отношении государственных учреждений Новосибирской области и финансового обеспечения выполнения государственного задания, утвержденному постановлением Правительства Новосибирской области от 23.11.2015 № 406-п «Об утверждении Порядка формирования государственного задания на оказание государственных услуг (выполнение работ) в отношении государственных учреждений Новосибирской области и финансового обеспечения выполнения государственного задания».</w:t>
      </w:r>
    </w:p>
    <w:p w:rsidR="008137E4" w:rsidRPr="00E07B91" w:rsidRDefault="008137E4" w:rsidP="00E07B91">
      <w:pPr>
        <w:pStyle w:val="ConsPlusNonformat"/>
        <w:tabs>
          <w:tab w:val="center" w:pos="7699"/>
        </w:tabs>
        <w:rPr>
          <w:rFonts w:ascii="Times New Roman" w:eastAsia="Calibri" w:hAnsi="Times New Roman" w:cs="Times New Roman"/>
          <w:sz w:val="24"/>
          <w:szCs w:val="24"/>
        </w:rPr>
      </w:pPr>
      <w:r w:rsidRPr="00E07B91">
        <w:rPr>
          <w:rFonts w:ascii="Times New Roman" w:eastAsia="Calibri" w:hAnsi="Times New Roman" w:cs="Times New Roman"/>
          <w:sz w:val="24"/>
          <w:szCs w:val="24"/>
        </w:rPr>
        <w:t>4.1.</w:t>
      </w:r>
      <w:r w:rsidR="00E07B91">
        <w:rPr>
          <w:rFonts w:ascii="Times New Roman" w:eastAsia="Calibri" w:hAnsi="Times New Roman" w:cs="Times New Roman"/>
          <w:sz w:val="24"/>
          <w:szCs w:val="24"/>
        </w:rPr>
        <w:t> </w:t>
      </w:r>
      <w:r w:rsidRPr="00E07B91">
        <w:rPr>
          <w:rFonts w:ascii="Times New Roman" w:eastAsia="Calibri" w:hAnsi="Times New Roman" w:cs="Times New Roman"/>
          <w:sz w:val="24"/>
          <w:szCs w:val="24"/>
        </w:rPr>
        <w:t>Периодичность представления отчетов о выполнении государственного задания: 2 раза в год.</w:t>
      </w:r>
    </w:p>
    <w:p w:rsidR="008137E4" w:rsidRPr="00E07B91" w:rsidRDefault="008137E4" w:rsidP="00E07B91">
      <w:pPr>
        <w:pStyle w:val="ConsPlusNonformat"/>
        <w:tabs>
          <w:tab w:val="center" w:pos="7699"/>
        </w:tabs>
        <w:rPr>
          <w:rFonts w:ascii="Times New Roman" w:eastAsia="Calibri" w:hAnsi="Times New Roman" w:cs="Times New Roman"/>
          <w:sz w:val="24"/>
          <w:szCs w:val="24"/>
        </w:rPr>
      </w:pPr>
      <w:r w:rsidRPr="00E07B91">
        <w:rPr>
          <w:rFonts w:ascii="Times New Roman" w:eastAsia="Calibri" w:hAnsi="Times New Roman" w:cs="Times New Roman"/>
          <w:sz w:val="24"/>
          <w:szCs w:val="24"/>
        </w:rPr>
        <w:t>4.2.</w:t>
      </w:r>
      <w:r w:rsidR="00E07B91">
        <w:rPr>
          <w:rFonts w:ascii="Times New Roman" w:eastAsia="Calibri" w:hAnsi="Times New Roman" w:cs="Times New Roman"/>
          <w:sz w:val="24"/>
          <w:szCs w:val="24"/>
        </w:rPr>
        <w:t> </w:t>
      </w:r>
      <w:r w:rsidRPr="00E07B91">
        <w:rPr>
          <w:rFonts w:ascii="Times New Roman" w:eastAsia="Calibri" w:hAnsi="Times New Roman" w:cs="Times New Roman"/>
          <w:sz w:val="24"/>
          <w:szCs w:val="24"/>
        </w:rPr>
        <w:t xml:space="preserve">Сроки представления отчетов о выполнении государственного задания: </w:t>
      </w:r>
    </w:p>
    <w:p w:rsidR="008137E4" w:rsidRPr="00E07B91" w:rsidRDefault="008137E4" w:rsidP="00E07B91">
      <w:pPr>
        <w:pStyle w:val="ConsPlusNonformat"/>
        <w:tabs>
          <w:tab w:val="center" w:pos="7699"/>
        </w:tabs>
        <w:rPr>
          <w:rFonts w:ascii="Times New Roman" w:eastAsia="Calibri" w:hAnsi="Times New Roman" w:cs="Times New Roman"/>
          <w:sz w:val="24"/>
          <w:szCs w:val="24"/>
        </w:rPr>
      </w:pPr>
      <w:r w:rsidRPr="00E07B91">
        <w:rPr>
          <w:rFonts w:ascii="Times New Roman" w:eastAsia="Calibri" w:hAnsi="Times New Roman" w:cs="Times New Roman"/>
          <w:sz w:val="24"/>
          <w:szCs w:val="24"/>
        </w:rPr>
        <w:t>- предварительный отчет для оценки достижения плановых показателей годового объема государственных услуг (выполнения работ) за соответствующий финансовый год предоставляется в министерство культуры Новосибирской области до 05 октября текущего года;</w:t>
      </w:r>
    </w:p>
    <w:p w:rsidR="008137E4" w:rsidRPr="00E07B91" w:rsidRDefault="008137E4" w:rsidP="00E07B91">
      <w:pPr>
        <w:pStyle w:val="ConsPlusNonformat"/>
        <w:tabs>
          <w:tab w:val="center" w:pos="7699"/>
        </w:tabs>
        <w:rPr>
          <w:rFonts w:ascii="Times New Roman" w:eastAsia="Calibri" w:hAnsi="Times New Roman" w:cs="Times New Roman"/>
          <w:sz w:val="24"/>
          <w:szCs w:val="24"/>
        </w:rPr>
      </w:pPr>
      <w:r w:rsidRPr="00E07B91">
        <w:rPr>
          <w:rFonts w:ascii="Times New Roman" w:eastAsia="Calibri" w:hAnsi="Times New Roman" w:cs="Times New Roman"/>
          <w:sz w:val="24"/>
          <w:szCs w:val="24"/>
        </w:rPr>
        <w:t>- отчет за год предоставляется в министерство культуры Новосибирской области до 12 января года, следующего за отчетным годом.</w:t>
      </w:r>
    </w:p>
    <w:p w:rsidR="008137E4" w:rsidRPr="00E07B91" w:rsidRDefault="008137E4" w:rsidP="00E07B91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 w:rsidRPr="00E07B91">
        <w:rPr>
          <w:rFonts w:ascii="Times New Roman" w:eastAsia="Calibri" w:hAnsi="Times New Roman" w:cs="Times New Roman"/>
          <w:sz w:val="24"/>
          <w:szCs w:val="24"/>
        </w:rPr>
        <w:t>4.3.</w:t>
      </w:r>
      <w:r w:rsidR="00E07B91">
        <w:rPr>
          <w:rFonts w:ascii="Times New Roman" w:eastAsia="Calibri" w:hAnsi="Times New Roman" w:cs="Times New Roman"/>
          <w:sz w:val="24"/>
          <w:szCs w:val="24"/>
        </w:rPr>
        <w:t> </w:t>
      </w:r>
      <w:r w:rsidRPr="00E07B91">
        <w:rPr>
          <w:rFonts w:ascii="Times New Roman" w:eastAsia="Calibri" w:hAnsi="Times New Roman" w:cs="Times New Roman"/>
          <w:sz w:val="24"/>
          <w:szCs w:val="24"/>
        </w:rPr>
        <w:t xml:space="preserve">Иные требования к отчетности о выполнении государственного задания: </w:t>
      </w:r>
    </w:p>
    <w:p w:rsidR="008137E4" w:rsidRPr="00E07B91" w:rsidRDefault="008137E4" w:rsidP="00E07B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7B91">
        <w:rPr>
          <w:rFonts w:ascii="Times New Roman" w:hAnsi="Times New Roman"/>
          <w:sz w:val="24"/>
          <w:szCs w:val="24"/>
        </w:rPr>
        <w:t>Отчеты визируются руководителем учреждения, ставится дата, Ф.И.О., контактный телефон и e-mail лица, ответственного за подготовку отчета (назначенного приказом руководителя учреждения).</w:t>
      </w:r>
    </w:p>
    <w:p w:rsidR="008137E4" w:rsidRPr="00E07B91" w:rsidRDefault="008137E4" w:rsidP="00E07B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7B91">
        <w:rPr>
          <w:rFonts w:ascii="Times New Roman" w:hAnsi="Times New Roman"/>
          <w:sz w:val="24"/>
          <w:szCs w:val="24"/>
        </w:rPr>
        <w:t>К отчету предоставляется пояснительная записка.</w:t>
      </w:r>
    </w:p>
    <w:p w:rsidR="008137E4" w:rsidRPr="00E07B91" w:rsidRDefault="008137E4" w:rsidP="00E07B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7B91">
        <w:rPr>
          <w:rFonts w:ascii="Times New Roman" w:hAnsi="Times New Roman"/>
          <w:sz w:val="24"/>
          <w:szCs w:val="24"/>
        </w:rPr>
        <w:t>Отчеты предоставляются в электронном виде и на бумажном носителе.</w:t>
      </w:r>
    </w:p>
    <w:p w:rsidR="008137E4" w:rsidRPr="00E07B91" w:rsidRDefault="008137E4" w:rsidP="00E07B9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598E" w:rsidRDefault="00F975C3" w:rsidP="00E07B9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07B91">
        <w:rPr>
          <w:rFonts w:ascii="Times New Roman" w:hAnsi="Times New Roman"/>
          <w:sz w:val="24"/>
          <w:szCs w:val="24"/>
        </w:rPr>
        <w:t>5.</w:t>
      </w:r>
      <w:r w:rsidR="00E07B91">
        <w:rPr>
          <w:rFonts w:ascii="Times New Roman" w:hAnsi="Times New Roman"/>
          <w:sz w:val="24"/>
          <w:szCs w:val="24"/>
        </w:rPr>
        <w:t> </w:t>
      </w:r>
      <w:r w:rsidRPr="00E07B91">
        <w:rPr>
          <w:rFonts w:ascii="Times New Roman" w:hAnsi="Times New Roman"/>
          <w:sz w:val="24"/>
          <w:szCs w:val="24"/>
        </w:rPr>
        <w:t>Иные показатели, связанные с выпол</w:t>
      </w:r>
      <w:r w:rsidR="00DD0255" w:rsidRPr="00E07B91">
        <w:rPr>
          <w:rFonts w:ascii="Times New Roman" w:hAnsi="Times New Roman"/>
          <w:sz w:val="24"/>
          <w:szCs w:val="24"/>
        </w:rPr>
        <w:t>нением государственного задания</w:t>
      </w:r>
      <w:r w:rsidR="00E8598E">
        <w:rPr>
          <w:rFonts w:ascii="Times New Roman" w:hAnsi="Times New Roman"/>
          <w:sz w:val="24"/>
          <w:szCs w:val="24"/>
        </w:rPr>
        <w:t>:</w:t>
      </w:r>
    </w:p>
    <w:p w:rsidR="00A02D48" w:rsidRPr="002E4CD0" w:rsidRDefault="00E8598E" w:rsidP="00E07B9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5.1. </w:t>
      </w:r>
      <w:bookmarkStart w:id="0" w:name="_GoBack"/>
      <w:bookmarkEnd w:id="0"/>
      <w:r w:rsidR="00A02D48" w:rsidRPr="00E07B91">
        <w:rPr>
          <w:rFonts w:ascii="Times New Roman" w:hAnsi="Times New Roman"/>
          <w:sz w:val="24"/>
          <w:szCs w:val="24"/>
        </w:rPr>
        <w:t>Учреждение в рамках утвержденного государственного задания организует проведение мероприятий в целях реализации проекта «Культура для школьников».</w:t>
      </w:r>
    </w:p>
    <w:p w:rsidR="000B46F1" w:rsidRPr="002E4CD0" w:rsidRDefault="000B46F1" w:rsidP="00E07B91">
      <w:pPr>
        <w:spacing w:after="1" w:line="200" w:lineRule="atLeast"/>
        <w:jc w:val="center"/>
        <w:rPr>
          <w:rFonts w:ascii="Times New Roman" w:hAnsi="Times New Roman"/>
          <w:sz w:val="24"/>
          <w:szCs w:val="24"/>
          <w:u w:val="single"/>
        </w:rPr>
      </w:pPr>
    </w:p>
    <w:sectPr w:rsidR="000B46F1" w:rsidRPr="002E4CD0" w:rsidSect="00881A0E">
      <w:headerReference w:type="default" r:id="rId18"/>
      <w:footerReference w:type="default" r:id="rId19"/>
      <w:pgSz w:w="16838" w:h="11906" w:orient="landscape"/>
      <w:pgMar w:top="720" w:right="962" w:bottom="720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5B74" w:rsidRDefault="005F5B74">
      <w:pPr>
        <w:spacing w:after="0" w:line="240" w:lineRule="auto"/>
      </w:pPr>
      <w:r>
        <w:separator/>
      </w:r>
    </w:p>
  </w:endnote>
  <w:endnote w:type="continuationSeparator" w:id="0">
    <w:p w:rsidR="005F5B74" w:rsidRDefault="005F5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5B74" w:rsidRDefault="005F5B74" w:rsidP="00EA7EDB">
    <w:pPr>
      <w:pStyle w:val="a5"/>
      <w:tabs>
        <w:tab w:val="clear" w:pos="4677"/>
        <w:tab w:val="clear" w:pos="9355"/>
        <w:tab w:val="left" w:pos="2177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5B74" w:rsidRDefault="005F5B74">
      <w:pPr>
        <w:spacing w:after="0" w:line="240" w:lineRule="auto"/>
      </w:pPr>
      <w:r>
        <w:separator/>
      </w:r>
    </w:p>
  </w:footnote>
  <w:footnote w:type="continuationSeparator" w:id="0">
    <w:p w:rsidR="005F5B74" w:rsidRDefault="005F5B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38283414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5F5B74" w:rsidRPr="00A82E0A" w:rsidRDefault="005F5B74">
        <w:pPr>
          <w:pStyle w:val="a3"/>
          <w:jc w:val="center"/>
          <w:rPr>
            <w:rFonts w:ascii="Times New Roman" w:hAnsi="Times New Roman"/>
          </w:rPr>
        </w:pPr>
        <w:r w:rsidRPr="00A82E0A">
          <w:rPr>
            <w:rFonts w:ascii="Times New Roman" w:hAnsi="Times New Roman"/>
          </w:rPr>
          <w:fldChar w:fldCharType="begin"/>
        </w:r>
        <w:r w:rsidRPr="00A82E0A">
          <w:rPr>
            <w:rFonts w:ascii="Times New Roman" w:hAnsi="Times New Roman"/>
          </w:rPr>
          <w:instrText>PAGE   \* MERGEFORMAT</w:instrText>
        </w:r>
        <w:r w:rsidRPr="00A82E0A">
          <w:rPr>
            <w:rFonts w:ascii="Times New Roman" w:hAnsi="Times New Roman"/>
          </w:rPr>
          <w:fldChar w:fldCharType="separate"/>
        </w:r>
        <w:r w:rsidR="00E8598E">
          <w:rPr>
            <w:rFonts w:ascii="Times New Roman" w:hAnsi="Times New Roman"/>
            <w:noProof/>
          </w:rPr>
          <w:t>11</w:t>
        </w:r>
        <w:r w:rsidRPr="00A82E0A">
          <w:rPr>
            <w:rFonts w:ascii="Times New Roman" w:hAnsi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603DF2"/>
    <w:multiLevelType w:val="multilevel"/>
    <w:tmpl w:val="17FA52A6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74" w:hanging="4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" w15:restartNumberingAfterBreak="0">
    <w:nsid w:val="21265590"/>
    <w:multiLevelType w:val="hybridMultilevel"/>
    <w:tmpl w:val="F2E875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6E1B40"/>
    <w:multiLevelType w:val="hybridMultilevel"/>
    <w:tmpl w:val="689CAD32"/>
    <w:lvl w:ilvl="0" w:tplc="FC669D1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" w15:restartNumberingAfterBreak="0">
    <w:nsid w:val="4D9D3793"/>
    <w:multiLevelType w:val="hybridMultilevel"/>
    <w:tmpl w:val="FE083D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007650"/>
    <w:multiLevelType w:val="hybridMultilevel"/>
    <w:tmpl w:val="BB94C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E44A09"/>
    <w:multiLevelType w:val="hybridMultilevel"/>
    <w:tmpl w:val="8CE482FC"/>
    <w:lvl w:ilvl="0" w:tplc="846493D2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6" w15:restartNumberingAfterBreak="0">
    <w:nsid w:val="72352896"/>
    <w:multiLevelType w:val="hybridMultilevel"/>
    <w:tmpl w:val="FE083D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B20"/>
    <w:rsid w:val="00014351"/>
    <w:rsid w:val="00021D87"/>
    <w:rsid w:val="000322C2"/>
    <w:rsid w:val="00061955"/>
    <w:rsid w:val="00095218"/>
    <w:rsid w:val="000B46F1"/>
    <w:rsid w:val="000B483D"/>
    <w:rsid w:val="000C125A"/>
    <w:rsid w:val="000D20E6"/>
    <w:rsid w:val="0012674F"/>
    <w:rsid w:val="001302EF"/>
    <w:rsid w:val="00145FAD"/>
    <w:rsid w:val="001543DE"/>
    <w:rsid w:val="00154CD6"/>
    <w:rsid w:val="001722CB"/>
    <w:rsid w:val="001A47DF"/>
    <w:rsid w:val="001A55F1"/>
    <w:rsid w:val="001D10B9"/>
    <w:rsid w:val="00203599"/>
    <w:rsid w:val="00204C75"/>
    <w:rsid w:val="0021399A"/>
    <w:rsid w:val="0021505A"/>
    <w:rsid w:val="00215AAA"/>
    <w:rsid w:val="00280F80"/>
    <w:rsid w:val="002C0082"/>
    <w:rsid w:val="002C357F"/>
    <w:rsid w:val="002D25DE"/>
    <w:rsid w:val="002D72CD"/>
    <w:rsid w:val="002E4CD0"/>
    <w:rsid w:val="00310A5F"/>
    <w:rsid w:val="00310D05"/>
    <w:rsid w:val="00342A93"/>
    <w:rsid w:val="00351909"/>
    <w:rsid w:val="0036469C"/>
    <w:rsid w:val="00365C80"/>
    <w:rsid w:val="003742EB"/>
    <w:rsid w:val="00386F16"/>
    <w:rsid w:val="0038713C"/>
    <w:rsid w:val="003F00A4"/>
    <w:rsid w:val="003F4726"/>
    <w:rsid w:val="00400894"/>
    <w:rsid w:val="00421B46"/>
    <w:rsid w:val="00433C41"/>
    <w:rsid w:val="004A453D"/>
    <w:rsid w:val="004A5088"/>
    <w:rsid w:val="004C1976"/>
    <w:rsid w:val="004C274B"/>
    <w:rsid w:val="004C2EBE"/>
    <w:rsid w:val="004E7C19"/>
    <w:rsid w:val="005066D2"/>
    <w:rsid w:val="005275D3"/>
    <w:rsid w:val="0053091A"/>
    <w:rsid w:val="005423F0"/>
    <w:rsid w:val="0054482C"/>
    <w:rsid w:val="00551FA7"/>
    <w:rsid w:val="00565BCB"/>
    <w:rsid w:val="00585975"/>
    <w:rsid w:val="005E1965"/>
    <w:rsid w:val="005E7947"/>
    <w:rsid w:val="005F5B74"/>
    <w:rsid w:val="005F615A"/>
    <w:rsid w:val="0061495F"/>
    <w:rsid w:val="00621EF8"/>
    <w:rsid w:val="006412E6"/>
    <w:rsid w:val="00674755"/>
    <w:rsid w:val="006860A2"/>
    <w:rsid w:val="00690786"/>
    <w:rsid w:val="006D4E38"/>
    <w:rsid w:val="006E7915"/>
    <w:rsid w:val="00701C24"/>
    <w:rsid w:val="007174B6"/>
    <w:rsid w:val="007772C5"/>
    <w:rsid w:val="007E6028"/>
    <w:rsid w:val="008137E4"/>
    <w:rsid w:val="00817D6C"/>
    <w:rsid w:val="00827067"/>
    <w:rsid w:val="0082739D"/>
    <w:rsid w:val="00861931"/>
    <w:rsid w:val="00881A0E"/>
    <w:rsid w:val="008914E8"/>
    <w:rsid w:val="008B2ED1"/>
    <w:rsid w:val="008C5F82"/>
    <w:rsid w:val="008F165A"/>
    <w:rsid w:val="008F2436"/>
    <w:rsid w:val="00921D15"/>
    <w:rsid w:val="0094408A"/>
    <w:rsid w:val="009468CC"/>
    <w:rsid w:val="00955024"/>
    <w:rsid w:val="009806D4"/>
    <w:rsid w:val="00987D9F"/>
    <w:rsid w:val="009A38DF"/>
    <w:rsid w:val="009A6B20"/>
    <w:rsid w:val="009A72C6"/>
    <w:rsid w:val="009D172F"/>
    <w:rsid w:val="009E5253"/>
    <w:rsid w:val="00A02D48"/>
    <w:rsid w:val="00A133B5"/>
    <w:rsid w:val="00A15F3A"/>
    <w:rsid w:val="00A34F6F"/>
    <w:rsid w:val="00A62E46"/>
    <w:rsid w:val="00A6351F"/>
    <w:rsid w:val="00A64948"/>
    <w:rsid w:val="00A659CA"/>
    <w:rsid w:val="00A77D00"/>
    <w:rsid w:val="00A82E0A"/>
    <w:rsid w:val="00AA0F94"/>
    <w:rsid w:val="00AC3BB8"/>
    <w:rsid w:val="00AF232C"/>
    <w:rsid w:val="00AF5A0B"/>
    <w:rsid w:val="00B121A6"/>
    <w:rsid w:val="00B45535"/>
    <w:rsid w:val="00B51230"/>
    <w:rsid w:val="00B53D08"/>
    <w:rsid w:val="00B64B71"/>
    <w:rsid w:val="00B84FBA"/>
    <w:rsid w:val="00BB2E40"/>
    <w:rsid w:val="00BC0491"/>
    <w:rsid w:val="00BD1003"/>
    <w:rsid w:val="00BD6AE0"/>
    <w:rsid w:val="00BE398F"/>
    <w:rsid w:val="00C13CFE"/>
    <w:rsid w:val="00C15443"/>
    <w:rsid w:val="00C31187"/>
    <w:rsid w:val="00C36ADC"/>
    <w:rsid w:val="00CA78B3"/>
    <w:rsid w:val="00CC3120"/>
    <w:rsid w:val="00CC4320"/>
    <w:rsid w:val="00CC69C1"/>
    <w:rsid w:val="00CF1D74"/>
    <w:rsid w:val="00D14DC4"/>
    <w:rsid w:val="00D42FBD"/>
    <w:rsid w:val="00D44B9E"/>
    <w:rsid w:val="00D61A55"/>
    <w:rsid w:val="00D86DA5"/>
    <w:rsid w:val="00DB5647"/>
    <w:rsid w:val="00DD0255"/>
    <w:rsid w:val="00E07B91"/>
    <w:rsid w:val="00E13C43"/>
    <w:rsid w:val="00E35FB0"/>
    <w:rsid w:val="00E8598E"/>
    <w:rsid w:val="00E90875"/>
    <w:rsid w:val="00E95777"/>
    <w:rsid w:val="00EA7EDB"/>
    <w:rsid w:val="00EB1FD4"/>
    <w:rsid w:val="00EC3EC9"/>
    <w:rsid w:val="00EE1A85"/>
    <w:rsid w:val="00F0299C"/>
    <w:rsid w:val="00F65DE2"/>
    <w:rsid w:val="00F67CD2"/>
    <w:rsid w:val="00F771F1"/>
    <w:rsid w:val="00F91A2D"/>
    <w:rsid w:val="00F975C3"/>
    <w:rsid w:val="00FD07C7"/>
    <w:rsid w:val="00FD42E4"/>
    <w:rsid w:val="00FF76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6DAE97-D930-4807-8FC8-A3DD86B15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4C7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09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3091A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5309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3091A"/>
    <w:rPr>
      <w:rFonts w:ascii="Calibri" w:eastAsia="Calibri" w:hAnsi="Calibri" w:cs="Times New Roman"/>
    </w:rPr>
  </w:style>
  <w:style w:type="paragraph" w:customStyle="1" w:styleId="ConsPlusNormal">
    <w:name w:val="ConsPlusNormal"/>
    <w:uiPriority w:val="99"/>
    <w:rsid w:val="005309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53091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309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091A"/>
    <w:rPr>
      <w:rFonts w:ascii="Tahoma" w:eastAsia="Calibri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B564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15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5D865C1354AB2BD9BA09E0AD5C7ED785F5B12E336CEF0E107EAD8FA6W1xDE" TargetMode="External"/><Relationship Id="rId13" Type="http://schemas.openxmlformats.org/officeDocument/2006/relationships/hyperlink" Target="consultantplus://offline/ref=415D865C1354AB2BD9BA09E0AD5C7ED785F3B82F3269EF0E107EAD8FA6W1xDE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415D865C1354AB2BD9BA09E0AD5C7ED785F3B8283C6CEF0E107EAD8FA6W1xDE" TargetMode="External"/><Relationship Id="rId12" Type="http://schemas.openxmlformats.org/officeDocument/2006/relationships/hyperlink" Target="consultantplus://offline/ref=415D865C1354AB2BD9BA09E0AD5C7ED785F3B82F3269EF0E107EAD8FA6W1xDE" TargetMode="External"/><Relationship Id="rId17" Type="http://schemas.openxmlformats.org/officeDocument/2006/relationships/hyperlink" Target="consultantplus://offline/ref=415D865C1354AB2BD9BA09E0AD5C7ED785F3B82F3269EF0E107EAD8FA6W1xDE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415D865C1354AB2BD9BA09E0AD5C7ED785F3B82F3269EF0E107EAD8FA6W1xDE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15D865C1354AB2BD9BA09E0AD5C7ED785F3B82F3269EF0E107EAD8FA6W1xDE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415D865C1354AB2BD9BA09E0AD5C7ED785F3B82F3269EF0E107EAD8FA6W1xDE" TargetMode="External"/><Relationship Id="rId10" Type="http://schemas.openxmlformats.org/officeDocument/2006/relationships/hyperlink" Target="consultantplus://offline/ref=415D865C1354AB2BD9BA09E0AD5C7ED785F3B82F3269EF0E107EAD8FA6W1xDE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15D865C1354AB2BD9BA09E0AD5C7ED785F5B12E336CEF0E107EAD8FA6W1xDE" TargetMode="External"/><Relationship Id="rId14" Type="http://schemas.openxmlformats.org/officeDocument/2006/relationships/hyperlink" Target="consultantplus://offline/ref=415D865C1354AB2BD9BA09E0AD5C7ED785F3B82F3269EF0E107EAD8FA6W1x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12</Pages>
  <Words>2732</Words>
  <Characters>15574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noCompany</Company>
  <LinksUpToDate>false</LinksUpToDate>
  <CharactersWithSpaces>18270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Фомина Ирина Леонидовна</cp:lastModifiedBy>
  <cp:revision>14</cp:revision>
  <cp:lastPrinted>2022-12-27T09:28:00Z</cp:lastPrinted>
  <dcterms:created xsi:type="dcterms:W3CDTF">2022-12-14T09:36:00Z</dcterms:created>
  <dcterms:modified xsi:type="dcterms:W3CDTF">2022-12-27T09:29:00Z</dcterms:modified>
  <cp:contentStatus/>
</cp:coreProperties>
</file>